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81EC7" w14:textId="77777777" w:rsidR="00EF0B98" w:rsidRPr="00D06E07" w:rsidRDefault="00952E60" w:rsidP="00DA3BC9">
      <w:pPr>
        <w:bidi/>
        <w:spacing w:after="0" w:line="276" w:lineRule="auto"/>
        <w:jc w:val="center"/>
        <w:rPr>
          <w:rStyle w:val="fontstyle01"/>
          <w:rFonts w:asciiTheme="minorBidi" w:hAnsiTheme="minorBidi" w:cstheme="minorBidi" w:hint="default"/>
          <w:sz w:val="32"/>
          <w:szCs w:val="32"/>
          <w:rtl/>
        </w:rPr>
      </w:pPr>
      <w:r w:rsidRPr="00D06E07">
        <w:rPr>
          <w:rStyle w:val="fontstyle01"/>
          <w:rFonts w:asciiTheme="minorBidi" w:hAnsiTheme="minorBidi" w:cstheme="minorBidi" w:hint="default"/>
          <w:sz w:val="32"/>
          <w:szCs w:val="32"/>
          <w:rtl/>
        </w:rPr>
        <w:t>بسمه تعالی</w:t>
      </w:r>
    </w:p>
    <w:p w14:paraId="1C3DE963" w14:textId="67D3280A" w:rsidR="00952E60" w:rsidRPr="00D06E07" w:rsidRDefault="00952E60" w:rsidP="00115D50">
      <w:pPr>
        <w:bidi/>
        <w:spacing w:after="0" w:line="276" w:lineRule="auto"/>
        <w:jc w:val="center"/>
        <w:rPr>
          <w:rStyle w:val="fontstyle01"/>
          <w:rFonts w:asciiTheme="minorBidi" w:hAnsiTheme="minorBidi" w:cstheme="minorBidi" w:hint="default"/>
        </w:rPr>
      </w:pPr>
      <w:r w:rsidRPr="007A2D50">
        <w:rPr>
          <w:rFonts w:asciiTheme="minorBidi" w:hAnsiTheme="minorBidi" w:cstheme="minorBidi"/>
          <w:b/>
          <w:bCs/>
          <w:color w:val="000000"/>
          <w:sz w:val="28"/>
          <w:szCs w:val="28"/>
        </w:rPr>
        <w:br/>
      </w:r>
      <w:r w:rsidR="00EF0B98" w:rsidRPr="00D06E07">
        <w:rPr>
          <w:rStyle w:val="fontstyle01"/>
          <w:rFonts w:hint="default"/>
          <w:color w:val="538135" w:themeColor="accent6" w:themeShade="BF"/>
          <w:rtl/>
        </w:rPr>
        <w:t>ارتقاء سلامت زنان در محیط کار و حمایت از نقش مادری زنان</w:t>
      </w:r>
    </w:p>
    <w:p w14:paraId="0E2F48BE" w14:textId="77777777" w:rsidR="00952E60" w:rsidRPr="007A2D50" w:rsidRDefault="00952E60" w:rsidP="00DA3BC9">
      <w:pPr>
        <w:bidi/>
        <w:spacing w:after="0" w:line="276" w:lineRule="auto"/>
        <w:jc w:val="center"/>
        <w:rPr>
          <w:rStyle w:val="fontstyle01"/>
          <w:rFonts w:asciiTheme="minorBidi" w:hAnsiTheme="minorBidi" w:cstheme="minorBidi" w:hint="default"/>
        </w:rPr>
      </w:pPr>
      <w:r w:rsidRPr="007A2D50">
        <w:rPr>
          <w:rFonts w:asciiTheme="minorBidi" w:hAnsiTheme="minorBidi" w:cstheme="minorBidi"/>
          <w:b/>
          <w:bCs/>
          <w:noProof/>
          <w:color w:val="000000"/>
          <w:sz w:val="28"/>
          <w:szCs w:val="28"/>
        </w:rPr>
        <mc:AlternateContent>
          <mc:Choice Requires="wps">
            <w:drawing>
              <wp:anchor distT="0" distB="0" distL="114300" distR="114300" simplePos="0" relativeHeight="251659264" behindDoc="0" locked="0" layoutInCell="1" allowOverlap="1" wp14:anchorId="53F8A9B0" wp14:editId="3D891BD3">
                <wp:simplePos x="0" y="0"/>
                <wp:positionH relativeFrom="page">
                  <wp:posOffset>1419225</wp:posOffset>
                </wp:positionH>
                <wp:positionV relativeFrom="paragraph">
                  <wp:posOffset>635</wp:posOffset>
                </wp:positionV>
                <wp:extent cx="4981575" cy="5238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4981575" cy="5238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4A5ACAE" w14:textId="6BBB017D" w:rsidR="00952E60" w:rsidRPr="00D06E07" w:rsidRDefault="00785615" w:rsidP="00952E60">
                            <w:pPr>
                              <w:jc w:val="center"/>
                              <w:rPr>
                                <w:sz w:val="32"/>
                                <w:szCs w:val="32"/>
                              </w:rPr>
                            </w:pPr>
                            <w:r w:rsidRPr="00D06E07">
                              <w:rPr>
                                <w:rStyle w:val="fontstyle01"/>
                                <w:rFonts w:asciiTheme="minorBidi" w:hAnsiTheme="minorBidi" w:cstheme="minorBidi" w:hint="default"/>
                                <w:color w:val="FF0000"/>
                                <w:sz w:val="32"/>
                                <w:szCs w:val="32"/>
                                <w:rtl/>
                              </w:rPr>
                              <w:t>بانوی سالم، خانواده سالم، جامعه سالم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F8A9B0" id="Rectangle 1" o:spid="_x0000_s1026" style="position:absolute;left:0;text-align:left;margin-left:111.75pt;margin-top:.05pt;width:392.25pt;height:41.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" fillcolor="white [3201]" strokecolor="#70ad47 [3209]" strokeweight="1pt">
                <v:textbox>
                  <w:txbxContent>
                    <w:p w14:paraId="64A5ACAE" w14:textId="6BBB017D" w:rsidR="00952E60" w:rsidRPr="00D06E07" w:rsidRDefault="00785615" w:rsidP="00952E60">
                      <w:pPr>
                        <w:jc w:val="center"/>
                        <w:rPr>
                          <w:sz w:val="32"/>
                          <w:szCs w:val="32"/>
                        </w:rPr>
                      </w:pPr>
                      <w:r w:rsidRPr="00D06E07">
                        <w:rPr>
                          <w:rStyle w:val="fontstyle01"/>
                          <w:rFonts w:asciiTheme="minorBidi" w:hAnsiTheme="minorBidi" w:cstheme="minorBidi" w:hint="default"/>
                          <w:color w:val="FF0000"/>
                          <w:sz w:val="32"/>
                          <w:szCs w:val="32"/>
                          <w:rtl/>
                        </w:rPr>
                        <w:t>بانوی سالم، خانواده سالم، جامعه سالم</w:t>
                      </w:r>
                    </w:p>
                  </w:txbxContent>
                </v:textbox>
                <w10:wrap anchorx="page"/>
              </v:rect>
            </w:pict>
          </mc:Fallback>
        </mc:AlternateContent>
      </w:r>
    </w:p>
    <w:p w14:paraId="47066954" w14:textId="77777777" w:rsidR="00952E60" w:rsidRPr="007A2D50" w:rsidRDefault="00952E60" w:rsidP="00DA3BC9">
      <w:pPr>
        <w:bidi/>
        <w:spacing w:after="0" w:line="276" w:lineRule="auto"/>
        <w:jc w:val="center"/>
        <w:rPr>
          <w:rStyle w:val="fontstyle01"/>
          <w:rFonts w:asciiTheme="minorBidi" w:hAnsiTheme="minorBidi" w:cstheme="minorBidi" w:hint="default"/>
        </w:rPr>
      </w:pPr>
    </w:p>
    <w:p w14:paraId="5C03A038" w14:textId="77777777" w:rsidR="00952E60" w:rsidRPr="007A2D50" w:rsidRDefault="00952E60" w:rsidP="00DA3BC9">
      <w:pPr>
        <w:bidi/>
        <w:spacing w:after="0" w:line="276" w:lineRule="auto"/>
        <w:jc w:val="center"/>
        <w:rPr>
          <w:rStyle w:val="fontstyle01"/>
          <w:rFonts w:asciiTheme="minorBidi" w:hAnsiTheme="minorBidi" w:cstheme="minorBidi" w:hint="default"/>
        </w:rPr>
      </w:pPr>
    </w:p>
    <w:p w14:paraId="763E83A9" w14:textId="77777777" w:rsidR="007A2D50" w:rsidRPr="00F16FA8" w:rsidRDefault="00952E60" w:rsidP="00B2038C">
      <w:pPr>
        <w:bidi/>
        <w:spacing w:after="0" w:line="240" w:lineRule="auto"/>
        <w:jc w:val="both"/>
        <w:rPr>
          <w:rStyle w:val="fontstyle21"/>
          <w:rFonts w:asciiTheme="minorBidi" w:hAnsiTheme="minorBidi" w:hint="default"/>
          <w:rtl/>
        </w:rPr>
      </w:pPr>
      <w:r w:rsidRPr="007A2D50">
        <w:rPr>
          <w:rFonts w:asciiTheme="minorBidi" w:hAnsiTheme="minorBidi" w:cstheme="minorBidi"/>
          <w:b/>
          <w:bCs/>
          <w:color w:val="000000"/>
          <w:sz w:val="28"/>
          <w:szCs w:val="28"/>
        </w:rPr>
        <w:br/>
      </w:r>
      <w:r w:rsidRPr="00F16FA8">
        <w:rPr>
          <w:rStyle w:val="fontstyle21"/>
          <w:rFonts w:asciiTheme="minorBidi" w:hAnsiTheme="minorBidi" w:hint="default"/>
          <w:rtl/>
        </w:rPr>
        <w:t>امروزه حضور زنان در محیط</w:t>
      </w:r>
      <w:r w:rsidR="00651C38" w:rsidRPr="00F16FA8">
        <w:rPr>
          <w:rStyle w:val="fontstyle21"/>
          <w:rFonts w:asciiTheme="minorBidi" w:hAnsiTheme="minorBidi" w:hint="default"/>
          <w:rtl/>
        </w:rPr>
        <w:t xml:space="preserve"> </w:t>
      </w:r>
      <w:r w:rsidRPr="00F16FA8">
        <w:rPr>
          <w:rStyle w:val="fontstyle21"/>
          <w:rFonts w:asciiTheme="minorBidi" w:hAnsiTheme="minorBidi" w:hint="default"/>
          <w:rtl/>
        </w:rPr>
        <w:t>های اجتماعی و شغلی امری اجتناب ناپذیر است. از دیگر سو زنان نقش</w:t>
      </w:r>
      <w:r w:rsidR="00427E47" w:rsidRPr="00F16FA8">
        <w:rPr>
          <w:rStyle w:val="fontstyle21"/>
          <w:rFonts w:asciiTheme="minorBidi" w:hAnsiTheme="minorBidi" w:hint="default"/>
          <w:rtl/>
        </w:rPr>
        <w:t xml:space="preserve"> </w:t>
      </w:r>
      <w:r w:rsidRPr="00F16FA8">
        <w:rPr>
          <w:rStyle w:val="fontstyle21"/>
          <w:rFonts w:asciiTheme="minorBidi" w:hAnsiTheme="minorBidi" w:hint="default"/>
          <w:rtl/>
        </w:rPr>
        <w:t>های</w:t>
      </w:r>
      <w:r w:rsidR="007A2D50" w:rsidRPr="00F16FA8">
        <w:rPr>
          <w:rStyle w:val="fontstyle21"/>
          <w:rFonts w:asciiTheme="minorBidi" w:hAnsiTheme="minorBidi" w:hint="default"/>
          <w:rtl/>
        </w:rPr>
        <w:t xml:space="preserve"> </w:t>
      </w:r>
      <w:r w:rsidRPr="00F16FA8">
        <w:rPr>
          <w:rStyle w:val="fontstyle21"/>
          <w:rFonts w:asciiTheme="minorBidi" w:hAnsiTheme="minorBidi" w:hint="default"/>
          <w:rtl/>
        </w:rPr>
        <w:t xml:space="preserve"> متعددی</w:t>
      </w:r>
      <w:r w:rsidR="007A2D50" w:rsidRPr="00F16FA8">
        <w:rPr>
          <w:rFonts w:asciiTheme="minorBidi" w:hAnsiTheme="minorBidi" w:cs="B Nazanin"/>
          <w:color w:val="000000"/>
          <w:sz w:val="28"/>
          <w:szCs w:val="28"/>
          <w:rtl/>
        </w:rPr>
        <w:t xml:space="preserve"> </w:t>
      </w:r>
      <w:r w:rsidRPr="00F16FA8">
        <w:rPr>
          <w:rStyle w:val="fontstyle21"/>
          <w:rFonts w:asciiTheme="minorBidi" w:hAnsiTheme="minorBidi" w:hint="default"/>
          <w:rtl/>
        </w:rPr>
        <w:t>در زندگی بر عهده دارند. گاهی انجام وظایف زنان در خانواده در کنار فعالیت خارج از خانه،</w:t>
      </w:r>
      <w:r w:rsidR="007A2D50" w:rsidRPr="00F16FA8">
        <w:rPr>
          <w:rStyle w:val="fontstyle21"/>
          <w:rFonts w:asciiTheme="minorBidi" w:hAnsiTheme="minorBidi" w:hint="default"/>
          <w:rtl/>
        </w:rPr>
        <w:t xml:space="preserve"> </w:t>
      </w:r>
      <w:r w:rsidRPr="00F16FA8">
        <w:rPr>
          <w:rStyle w:val="fontstyle21"/>
          <w:rFonts w:asciiTheme="minorBidi" w:hAnsiTheme="minorBidi" w:hint="default"/>
          <w:rtl/>
        </w:rPr>
        <w:t>زنان شاغل را در</w:t>
      </w:r>
      <w:r w:rsidR="007A2D50" w:rsidRPr="00F16FA8">
        <w:rPr>
          <w:rFonts w:asciiTheme="minorBidi" w:hAnsiTheme="minorBidi" w:cs="B Nazanin"/>
          <w:color w:val="000000"/>
          <w:sz w:val="28"/>
          <w:szCs w:val="28"/>
          <w:rtl/>
        </w:rPr>
        <w:t xml:space="preserve"> </w:t>
      </w:r>
      <w:r w:rsidRPr="00F16FA8">
        <w:rPr>
          <w:rStyle w:val="fontstyle21"/>
          <w:rFonts w:asciiTheme="minorBidi" w:hAnsiTheme="minorBidi" w:hint="default"/>
          <w:rtl/>
        </w:rPr>
        <w:t>معرض تعارض جدی قرار داده و آنها را مستعد ایجاد تنش و آسیب جسمی و روحی می</w:t>
      </w:r>
      <w:r w:rsidR="00427E47" w:rsidRPr="00F16FA8">
        <w:rPr>
          <w:rStyle w:val="fontstyle21"/>
          <w:rFonts w:asciiTheme="minorBidi" w:hAnsiTheme="minorBidi" w:hint="default"/>
          <w:rtl/>
        </w:rPr>
        <w:t xml:space="preserve"> </w:t>
      </w:r>
      <w:r w:rsidRPr="00F16FA8">
        <w:rPr>
          <w:rStyle w:val="fontstyle21"/>
          <w:rFonts w:asciiTheme="minorBidi" w:hAnsiTheme="minorBidi" w:hint="default"/>
          <w:rtl/>
        </w:rPr>
        <w:t>نماید.</w:t>
      </w:r>
    </w:p>
    <w:p w14:paraId="5A342E45" w14:textId="4BCC434B" w:rsidR="006E1F1F" w:rsidRPr="00F16FA8" w:rsidRDefault="006E1F1F" w:rsidP="00B2038C">
      <w:pPr>
        <w:bidi/>
        <w:spacing w:after="0" w:line="240" w:lineRule="auto"/>
        <w:jc w:val="both"/>
        <w:rPr>
          <w:rStyle w:val="fontstyle21"/>
          <w:rFonts w:asciiTheme="minorBidi" w:hAnsiTheme="minorBidi" w:hint="default"/>
          <w:rtl/>
        </w:rPr>
      </w:pPr>
      <w:r w:rsidRPr="00F16FA8">
        <w:rPr>
          <w:rFonts w:asciiTheme="minorBidi" w:eastAsia="Calibri" w:hAnsiTheme="minorBidi" w:cs="B Nazanin"/>
          <w:color w:val="333333"/>
          <w:kern w:val="2"/>
          <w:sz w:val="28"/>
          <w:szCs w:val="28"/>
          <w:rtl/>
          <w14:ligatures w14:val="standardContextual"/>
        </w:rPr>
        <w:t>مشکلات جسمی و روحی زنان می تواند تاثیر مستقیمی بر سلامت همه اعضای خانواده داشته باشد بطوریکه آثار نامطلوب بیماری و مرگ و میر مادر بر سلامت اعضای خانواده غیر قابل چشم پوشی است.</w:t>
      </w:r>
    </w:p>
    <w:p w14:paraId="765C30FA" w14:textId="7C187CDD" w:rsidR="006E1F1F" w:rsidRPr="00F16FA8" w:rsidRDefault="006E1F1F" w:rsidP="00B2038C">
      <w:pPr>
        <w:shd w:val="clear" w:color="auto" w:fill="FFFFFF"/>
        <w:bidi/>
        <w:spacing w:after="0" w:line="240" w:lineRule="auto"/>
        <w:jc w:val="both"/>
        <w:rPr>
          <w:rFonts w:asciiTheme="minorBidi" w:eastAsia="Times New Roman" w:hAnsiTheme="minorBidi" w:cs="B Nazanin"/>
          <w:color w:val="333333"/>
          <w:sz w:val="28"/>
          <w:szCs w:val="28"/>
          <w:rtl/>
        </w:rPr>
      </w:pPr>
      <w:r w:rsidRPr="00F16FA8">
        <w:rPr>
          <w:rFonts w:asciiTheme="minorBidi" w:eastAsia="Times New Roman" w:hAnsiTheme="minorBidi" w:cs="B Nazanin"/>
          <w:color w:val="333333"/>
          <w:sz w:val="28"/>
          <w:szCs w:val="28"/>
          <w:rtl/>
        </w:rPr>
        <w:t>چنانچه اکثر بیماری</w:t>
      </w:r>
      <w:r w:rsidR="00F16FA8">
        <w:rPr>
          <w:rFonts w:asciiTheme="minorBidi" w:eastAsia="Times New Roman" w:hAnsiTheme="minorBidi" w:cs="B Nazanin"/>
          <w:color w:val="333333"/>
          <w:sz w:val="28"/>
          <w:szCs w:val="28"/>
        </w:rPr>
        <w:t xml:space="preserve"> </w:t>
      </w:r>
      <w:r w:rsidRPr="00F16FA8">
        <w:rPr>
          <w:rFonts w:asciiTheme="minorBidi" w:eastAsia="Times New Roman" w:hAnsiTheme="minorBidi" w:cs="B Nazanin"/>
          <w:color w:val="333333"/>
          <w:sz w:val="28"/>
          <w:szCs w:val="28"/>
          <w:rtl/>
        </w:rPr>
        <w:t xml:space="preserve">های مزمن زنان به موقع شناسایی و بدرستی کنترل شوند میزان آسیب زایی </w:t>
      </w:r>
      <w:r w:rsidR="00F16FA8">
        <w:rPr>
          <w:rFonts w:asciiTheme="minorBidi" w:eastAsia="Times New Roman" w:hAnsiTheme="minorBidi" w:cs="B Nazanin" w:hint="cs"/>
          <w:color w:val="333333"/>
          <w:sz w:val="28"/>
          <w:szCs w:val="28"/>
          <w:rtl/>
          <w:lang w:bidi="fa-IR"/>
        </w:rPr>
        <w:t>آنها</w:t>
      </w:r>
      <w:r w:rsidRPr="00F16FA8">
        <w:rPr>
          <w:rFonts w:asciiTheme="minorBidi" w:eastAsia="Times New Roman" w:hAnsiTheme="minorBidi" w:cs="B Nazanin"/>
          <w:color w:val="333333"/>
          <w:sz w:val="28"/>
          <w:szCs w:val="28"/>
          <w:rtl/>
        </w:rPr>
        <w:t xml:space="preserve"> به صورت محسوسی کاهش می یابد. </w:t>
      </w:r>
      <w:r w:rsidR="007A2D50" w:rsidRPr="00F16FA8">
        <w:rPr>
          <w:rFonts w:asciiTheme="minorBidi" w:eastAsia="Times New Roman" w:hAnsiTheme="minorBidi" w:cs="B Nazanin"/>
          <w:color w:val="333333"/>
          <w:sz w:val="28"/>
          <w:szCs w:val="28"/>
          <w:rtl/>
        </w:rPr>
        <w:t xml:space="preserve">از این رو </w:t>
      </w:r>
      <w:r w:rsidRPr="00F16FA8">
        <w:rPr>
          <w:rFonts w:asciiTheme="minorBidi" w:eastAsia="Times New Roman" w:hAnsiTheme="minorBidi" w:cs="B Nazanin"/>
          <w:color w:val="333333"/>
          <w:sz w:val="28"/>
          <w:szCs w:val="28"/>
          <w:rtl/>
        </w:rPr>
        <w:t>تامین نیازهای سلامتی زنان از اولویت های سیستم های بهداشتی می باشد. منظور از سلامت زنان دستیابی آنان به بالاترین سطح سلامت جسمی، روانی و اجتماعی است که رسیدن به این امر خود نیازمند دسترسی به اطلاعات، مراقبت</w:t>
      </w:r>
      <w:r w:rsidR="00F16FA8">
        <w:rPr>
          <w:rFonts w:asciiTheme="minorBidi" w:eastAsia="Times New Roman" w:hAnsiTheme="minorBidi" w:cs="B Nazanin" w:hint="cs"/>
          <w:color w:val="333333"/>
          <w:sz w:val="28"/>
          <w:szCs w:val="28"/>
          <w:rtl/>
        </w:rPr>
        <w:t xml:space="preserve"> </w:t>
      </w:r>
      <w:r w:rsidRPr="00F16FA8">
        <w:rPr>
          <w:rFonts w:asciiTheme="minorBidi" w:eastAsia="Times New Roman" w:hAnsiTheme="minorBidi" w:cs="B Nazanin"/>
          <w:color w:val="333333"/>
          <w:sz w:val="28"/>
          <w:szCs w:val="28"/>
          <w:rtl/>
        </w:rPr>
        <w:t xml:space="preserve">ها و خدمات بهداشتی درمانی کیفی و متناسب با دوره های مختلف زندگی </w:t>
      </w:r>
      <w:r w:rsidR="00F16FA8">
        <w:rPr>
          <w:rFonts w:asciiTheme="minorBidi" w:eastAsia="Times New Roman" w:hAnsiTheme="minorBidi" w:cs="B Nazanin" w:hint="cs"/>
          <w:color w:val="333333"/>
          <w:sz w:val="28"/>
          <w:szCs w:val="28"/>
          <w:rtl/>
        </w:rPr>
        <w:t>آنان</w:t>
      </w:r>
      <w:r w:rsidRPr="00F16FA8">
        <w:rPr>
          <w:rFonts w:asciiTheme="minorBidi" w:eastAsia="Times New Roman" w:hAnsiTheme="minorBidi" w:cs="B Nazanin"/>
          <w:color w:val="333333"/>
          <w:sz w:val="28"/>
          <w:szCs w:val="28"/>
          <w:rtl/>
        </w:rPr>
        <w:t xml:space="preserve"> است</w:t>
      </w:r>
      <w:r w:rsidR="007A2D50" w:rsidRPr="00F16FA8">
        <w:rPr>
          <w:rFonts w:asciiTheme="minorBidi" w:eastAsia="Times New Roman" w:hAnsiTheme="minorBidi" w:cs="B Nazanin"/>
          <w:color w:val="333333"/>
          <w:sz w:val="28"/>
          <w:szCs w:val="28"/>
          <w:rtl/>
        </w:rPr>
        <w:t>.</w:t>
      </w:r>
    </w:p>
    <w:p w14:paraId="1B87F0F0" w14:textId="5864E2D0" w:rsidR="00D06E07" w:rsidRPr="00F16FA8" w:rsidRDefault="00BE46EB"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tl/>
        </w:rPr>
      </w:pPr>
      <w:r w:rsidRPr="00F16FA8">
        <w:rPr>
          <w:rStyle w:val="fontstyle21"/>
          <w:rFonts w:asciiTheme="minorBidi" w:hAnsiTheme="minorBidi" w:hint="default"/>
          <w:rtl/>
        </w:rPr>
        <w:t>مخاطرات شغلی یکی از مهمترین عواملی است که در حیطه سلامتی خانم های شاغل باید به آن توجه شود</w:t>
      </w:r>
      <w:r w:rsidRPr="00F16FA8">
        <w:rPr>
          <w:rStyle w:val="fontstyle21"/>
          <w:rFonts w:asciiTheme="minorBidi" w:hAnsiTheme="minorBidi" w:hint="default"/>
        </w:rPr>
        <w:t>.</w:t>
      </w:r>
      <w:r w:rsidR="00227CCE" w:rsidRPr="00F16FA8">
        <w:rPr>
          <w:rStyle w:val="fontstyle21"/>
          <w:rFonts w:asciiTheme="minorBidi" w:hAnsiTheme="minorBidi" w:hint="default"/>
          <w:rtl/>
        </w:rPr>
        <w:t xml:space="preserve"> از جمله این مخاطرات </w:t>
      </w:r>
      <w:r w:rsidR="00527509" w:rsidRPr="00F16FA8">
        <w:rPr>
          <w:rStyle w:val="fontstyle21"/>
          <w:rFonts w:asciiTheme="minorBidi" w:hAnsiTheme="minorBidi" w:hint="default"/>
          <w:rtl/>
        </w:rPr>
        <w:t>شغلی</w:t>
      </w:r>
      <w:r w:rsidR="00227CCE" w:rsidRPr="00F16FA8">
        <w:rPr>
          <w:rStyle w:val="fontstyle21"/>
          <w:rFonts w:asciiTheme="minorBidi" w:hAnsiTheme="minorBidi" w:hint="default"/>
          <w:rtl/>
        </w:rPr>
        <w:t>،</w:t>
      </w:r>
      <w:r w:rsidR="00527509" w:rsidRPr="00F16FA8">
        <w:rPr>
          <w:rStyle w:val="fontstyle21"/>
          <w:rFonts w:asciiTheme="minorBidi" w:hAnsiTheme="minorBidi" w:hint="default"/>
          <w:rtl/>
        </w:rPr>
        <w:t xml:space="preserve"> ناشی از</w:t>
      </w:r>
      <w:r w:rsidR="00227CCE" w:rsidRPr="00F16FA8">
        <w:rPr>
          <w:rStyle w:val="fontstyle21"/>
          <w:rFonts w:asciiTheme="minorBidi" w:hAnsiTheme="minorBidi" w:hint="default"/>
          <w:rtl/>
        </w:rPr>
        <w:t xml:space="preserve"> استفاده </w:t>
      </w:r>
      <w:r w:rsidR="00227CCE" w:rsidRPr="00F16FA8">
        <w:rPr>
          <w:rFonts w:asciiTheme="minorBidi" w:eastAsia="Times New Roman" w:hAnsiTheme="minorBidi" w:cs="B Nazanin"/>
          <w:color w:val="212529"/>
          <w:sz w:val="28"/>
          <w:szCs w:val="28"/>
          <w:rtl/>
        </w:rPr>
        <w:t xml:space="preserve">انواع وسایل الکترونیکی </w:t>
      </w:r>
      <w:r w:rsidR="00527509" w:rsidRPr="00F16FA8">
        <w:rPr>
          <w:rFonts w:asciiTheme="minorBidi" w:eastAsia="Times New Roman" w:hAnsiTheme="minorBidi" w:cs="B Nazanin"/>
          <w:color w:val="212529"/>
          <w:sz w:val="28"/>
          <w:szCs w:val="28"/>
          <w:rtl/>
        </w:rPr>
        <w:t>مثل</w:t>
      </w:r>
      <w:r w:rsidR="00227CCE" w:rsidRPr="00F16FA8">
        <w:rPr>
          <w:rFonts w:asciiTheme="minorBidi" w:eastAsia="Times New Roman" w:hAnsiTheme="minorBidi" w:cs="B Nazanin"/>
          <w:color w:val="212529"/>
          <w:sz w:val="28"/>
          <w:szCs w:val="28"/>
          <w:rtl/>
        </w:rPr>
        <w:t xml:space="preserve"> </w:t>
      </w:r>
      <w:r w:rsidR="00227CCE" w:rsidRPr="00F16FA8">
        <w:rPr>
          <w:rFonts w:asciiTheme="minorBidi" w:eastAsia="Times New Roman" w:hAnsiTheme="minorBidi" w:cs="B Nazanin"/>
          <w:color w:val="2C2C2C"/>
          <w:sz w:val="28"/>
          <w:szCs w:val="28"/>
          <w:rtl/>
        </w:rPr>
        <w:t>تلفن همراه، کامپیوتر، رادیو، تلویزیون، روترهای بی‌سیم</w:t>
      </w:r>
      <w:r w:rsidR="00527509" w:rsidRPr="00F16FA8">
        <w:rPr>
          <w:rFonts w:asciiTheme="minorBidi" w:eastAsia="Times New Roman" w:hAnsiTheme="minorBidi" w:cs="B Nazanin"/>
          <w:color w:val="2C2C2C"/>
          <w:sz w:val="28"/>
          <w:szCs w:val="28"/>
          <w:rtl/>
        </w:rPr>
        <w:t xml:space="preserve">، </w:t>
      </w:r>
      <w:r w:rsidR="00227CCE" w:rsidRPr="00F16FA8">
        <w:rPr>
          <w:rFonts w:asciiTheme="minorBidi" w:eastAsia="Times New Roman" w:hAnsiTheme="minorBidi" w:cs="B Nazanin"/>
          <w:color w:val="2C2C2C"/>
          <w:sz w:val="28"/>
          <w:szCs w:val="28"/>
          <w:rtl/>
        </w:rPr>
        <w:t xml:space="preserve">دستگاه‌های الکتریکی و الکترونیکی که مولد امواج الکترومغناطیس و رادیوفرکانسی هستند، </w:t>
      </w:r>
      <w:r w:rsidR="00527509" w:rsidRPr="00F16FA8">
        <w:rPr>
          <w:rFonts w:asciiTheme="minorBidi" w:eastAsia="Times New Roman" w:hAnsiTheme="minorBidi" w:cs="B Nazanin"/>
          <w:color w:val="2C2C2C"/>
          <w:sz w:val="28"/>
          <w:szCs w:val="28"/>
          <w:rtl/>
        </w:rPr>
        <w:t>می باشد.</w:t>
      </w:r>
    </w:p>
    <w:p w14:paraId="7B468FCC" w14:textId="553CE0C6" w:rsidR="001E2559" w:rsidRPr="00F16FA8" w:rsidRDefault="00227CCE"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tl/>
        </w:rPr>
      </w:pPr>
      <w:r w:rsidRPr="00F16FA8">
        <w:rPr>
          <w:rFonts w:asciiTheme="minorBidi" w:eastAsia="Times New Roman" w:hAnsiTheme="minorBidi" w:cs="B Nazanin"/>
          <w:color w:val="2C2C2C"/>
          <w:sz w:val="28"/>
          <w:szCs w:val="28"/>
          <w:rtl/>
        </w:rPr>
        <w:t xml:space="preserve"> با توجه به استفاده گسترده از این تکنولوژی‌ها، </w:t>
      </w:r>
      <w:r w:rsidR="00527509" w:rsidRPr="00F16FA8">
        <w:rPr>
          <w:rFonts w:asciiTheme="minorBidi" w:eastAsia="Times New Roman" w:hAnsiTheme="minorBidi" w:cs="B Nazanin"/>
          <w:color w:val="2C2C2C"/>
          <w:sz w:val="28"/>
          <w:szCs w:val="28"/>
          <w:rtl/>
        </w:rPr>
        <w:t xml:space="preserve">به تاثیرات این عوامل بر سلامت زنان می پردازیم: </w:t>
      </w:r>
    </w:p>
    <w:p w14:paraId="3906E042" w14:textId="77777777" w:rsidR="00D06E07" w:rsidRPr="00F16FA8" w:rsidRDefault="00D06E07"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tl/>
        </w:rPr>
      </w:pPr>
    </w:p>
    <w:p w14:paraId="6FC6DCB9" w14:textId="4932D4F8" w:rsidR="00D06E07" w:rsidRPr="00F16FA8" w:rsidRDefault="00D06E07" w:rsidP="00B2038C">
      <w:pPr>
        <w:shd w:val="clear" w:color="auto" w:fill="FFFFFF"/>
        <w:bidi/>
        <w:spacing w:after="0" w:line="240" w:lineRule="auto"/>
        <w:jc w:val="both"/>
        <w:textAlignment w:val="baseline"/>
        <w:rPr>
          <w:rFonts w:asciiTheme="minorBidi" w:eastAsia="Times New Roman" w:hAnsiTheme="minorBidi" w:cs="B Titr"/>
          <w:b/>
          <w:bCs/>
          <w:color w:val="FF0000"/>
          <w:sz w:val="28"/>
          <w:szCs w:val="28"/>
          <w:rtl/>
        </w:rPr>
      </w:pPr>
      <w:r w:rsidRPr="00F16FA8">
        <w:rPr>
          <w:rFonts w:asciiTheme="minorBidi" w:eastAsia="Times New Roman" w:hAnsiTheme="minorBidi" w:cs="B Titr"/>
          <w:b/>
          <w:bCs/>
          <w:color w:val="FF0000"/>
          <w:sz w:val="28"/>
          <w:szCs w:val="28"/>
          <w:rtl/>
        </w:rPr>
        <w:t>سلامت بارداری</w:t>
      </w:r>
    </w:p>
    <w:p w14:paraId="0DC4FE37" w14:textId="5EE6B9DD" w:rsidR="00EF0B98" w:rsidRPr="00F16FA8" w:rsidRDefault="008D5CB5" w:rsidP="00B2038C">
      <w:pPr>
        <w:shd w:val="clear" w:color="auto" w:fill="FFFFFF"/>
        <w:bidi/>
        <w:spacing w:after="0" w:line="240" w:lineRule="auto"/>
        <w:jc w:val="both"/>
        <w:textAlignment w:val="baseline"/>
        <w:rPr>
          <w:rFonts w:asciiTheme="minorBidi" w:eastAsia="Times New Roman" w:hAnsiTheme="minorBidi" w:cs="B Nazanin"/>
          <w:color w:val="FF0000"/>
          <w:sz w:val="28"/>
          <w:szCs w:val="28"/>
          <w:rtl/>
        </w:rPr>
      </w:pPr>
      <w:r w:rsidRPr="00F16FA8">
        <w:rPr>
          <w:rFonts w:asciiTheme="minorBidi" w:eastAsia="Times New Roman" w:hAnsiTheme="minorBidi" w:cs="B Nazanin"/>
          <w:color w:val="000000"/>
          <w:sz w:val="28"/>
          <w:szCs w:val="28"/>
          <w:rtl/>
        </w:rPr>
        <w:t>بدیهی است که کودکان و زنان باردار بیشتر در معرض خطر این امواج قرار دارند چراکه رشد سلولی در این افراد بیشتر از سایر افراد معمولی است</w:t>
      </w:r>
      <w:r w:rsidRPr="00F16FA8">
        <w:rPr>
          <w:rFonts w:asciiTheme="minorBidi" w:eastAsia="Times New Roman" w:hAnsiTheme="minorBidi" w:cs="B Nazanin"/>
          <w:color w:val="2C2C2C"/>
          <w:sz w:val="28"/>
          <w:szCs w:val="28"/>
          <w:rtl/>
        </w:rPr>
        <w:t xml:space="preserve">. </w:t>
      </w:r>
      <w:r w:rsidR="00EF0B98" w:rsidRPr="00F16FA8">
        <w:rPr>
          <w:rFonts w:asciiTheme="minorBidi" w:eastAsia="Times New Roman" w:hAnsiTheme="minorBidi" w:cs="B Nazanin"/>
          <w:color w:val="2C2C2C"/>
          <w:sz w:val="28"/>
          <w:szCs w:val="28"/>
          <w:rtl/>
        </w:rPr>
        <w:t xml:space="preserve">یکی از اثرات احتمالی امواج </w:t>
      </w:r>
      <w:r w:rsidR="00F16FA8">
        <w:rPr>
          <w:rFonts w:asciiTheme="minorBidi" w:eastAsia="Times New Roman" w:hAnsiTheme="minorBidi" w:cs="B Nazanin"/>
          <w:color w:val="2C2C2C"/>
          <w:sz w:val="28"/>
          <w:szCs w:val="28"/>
          <w:rtl/>
        </w:rPr>
        <w:t>الکترومغناطیسی بر سلامت زنان، ت</w:t>
      </w:r>
      <w:r w:rsidR="00F16FA8">
        <w:rPr>
          <w:rFonts w:asciiTheme="minorBidi" w:eastAsia="Times New Roman" w:hAnsiTheme="minorBidi" w:cs="B Nazanin" w:hint="cs"/>
          <w:color w:val="2C2C2C"/>
          <w:sz w:val="28"/>
          <w:szCs w:val="28"/>
          <w:rtl/>
        </w:rPr>
        <w:t>ا</w:t>
      </w:r>
      <w:r w:rsidR="00EF0B98" w:rsidRPr="00F16FA8">
        <w:rPr>
          <w:rFonts w:asciiTheme="minorBidi" w:eastAsia="Times New Roman" w:hAnsiTheme="minorBidi" w:cs="B Nazanin"/>
          <w:color w:val="2C2C2C"/>
          <w:sz w:val="28"/>
          <w:szCs w:val="28"/>
          <w:rtl/>
        </w:rPr>
        <w:t xml:space="preserve">ثیر بر سلامت بارداری است. تماس طولانی مدت با امواج الکترومغناطیسی می‌تواند منجر به افزایش خطر ابتلا به بیماری‌های مرتبط با بارداری مانند اختلالات در رشد جنین، افزایش خطر سقط و زایمان زودرس شود. </w:t>
      </w:r>
    </w:p>
    <w:p w14:paraId="2CA9226B" w14:textId="6F9A3DFB" w:rsidR="008D5CB5" w:rsidRPr="00F16FA8" w:rsidRDefault="008D5CB5"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Pr>
      </w:pPr>
      <w:r w:rsidRPr="00F16FA8">
        <w:rPr>
          <w:rFonts w:asciiTheme="minorBidi" w:eastAsia="Times New Roman" w:hAnsiTheme="minorBidi" w:cs="B Nazanin"/>
          <w:color w:val="000000"/>
          <w:sz w:val="28"/>
          <w:szCs w:val="28"/>
          <w:rtl/>
        </w:rPr>
        <w:t>این تاثیرات منفی بستگی به مدت زمان قرار گرفتن در معرض این امواج و همچنین مسافت از منبع آن دارد. این بدان معناست که کاربران و افراد هرچه از منبع فرستنده امواج وای فای دورتر باشند، میزان دریافت این امواج و در نتیجه تاثیرات منفی آن بر بدن نیز کاهش می‌یابد. متخصصان همواره بر این مورد اصرار دارند که افراد باید روتر وای فای را تنها در صورت لزوم ، روشن کنند و پس از اتمام کار اینترنتی خود، آن را خاموش کنند تا بدین وسیله از اثرات جبران ناپذیر این امواج بر سلامت بدن خود بکاهند.</w:t>
      </w:r>
    </w:p>
    <w:p w14:paraId="59593F8C" w14:textId="77777777" w:rsidR="00EF0B98" w:rsidRPr="00F16FA8" w:rsidRDefault="00EF0B98"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tl/>
        </w:rPr>
      </w:pPr>
      <w:r w:rsidRPr="00F16FA8">
        <w:rPr>
          <w:rFonts w:asciiTheme="minorBidi" w:eastAsia="Times New Roman" w:hAnsiTheme="minorBidi" w:cs="B Nazanin"/>
          <w:color w:val="2C2C2C"/>
          <w:sz w:val="28"/>
          <w:szCs w:val="28"/>
          <w:rtl/>
        </w:rPr>
        <w:lastRenderedPageBreak/>
        <w:t>برای کاهش تماس با امواج الکترومغناطیسی در دوران بارداری، می‌توان از راهکارهای زیر استفاده کرد</w:t>
      </w:r>
      <w:r w:rsidRPr="00F16FA8">
        <w:rPr>
          <w:rFonts w:asciiTheme="minorBidi" w:eastAsia="Times New Roman" w:hAnsiTheme="minorBidi" w:cs="B Nazanin"/>
          <w:color w:val="2C2C2C"/>
          <w:sz w:val="28"/>
          <w:szCs w:val="28"/>
        </w:rPr>
        <w:t>:</w:t>
      </w:r>
    </w:p>
    <w:p w14:paraId="377756FF" w14:textId="77777777" w:rsidR="00EF0B98" w:rsidRPr="00F16FA8" w:rsidRDefault="00EF0B98"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tl/>
        </w:rPr>
      </w:pPr>
      <w:r w:rsidRPr="00F16FA8">
        <w:rPr>
          <w:rFonts w:asciiTheme="minorBidi" w:eastAsia="Times New Roman" w:hAnsiTheme="minorBidi" w:cs="B Nazanin"/>
          <w:b/>
          <w:bCs/>
          <w:color w:val="2C2C2C"/>
          <w:sz w:val="28"/>
          <w:szCs w:val="28"/>
          <w:rtl/>
        </w:rPr>
        <w:t>1- استفاده معتدل از تلفن همراه:</w:t>
      </w:r>
      <w:r w:rsidRPr="00F16FA8">
        <w:rPr>
          <w:rFonts w:asciiTheme="minorBidi" w:eastAsia="Times New Roman" w:hAnsiTheme="minorBidi" w:cs="B Nazanin"/>
          <w:color w:val="2C2C2C"/>
          <w:sz w:val="28"/>
          <w:szCs w:val="28"/>
          <w:rtl/>
        </w:rPr>
        <w:t xml:space="preserve"> تلفن همراه یکی از منابع اصلی امواج الکترومغناطیسی است. برای کاهش تماس با این امواج، می‌توانید از هدفون با سیم استفاده کنید و تلفن را به فاصله ای از بدن خود قرار دهید</w:t>
      </w:r>
      <w:r w:rsidRPr="00F16FA8">
        <w:rPr>
          <w:rFonts w:asciiTheme="minorBidi" w:eastAsia="Times New Roman" w:hAnsiTheme="minorBidi" w:cs="B Nazanin"/>
          <w:color w:val="2C2C2C"/>
          <w:sz w:val="28"/>
          <w:szCs w:val="28"/>
        </w:rPr>
        <w:t>.</w:t>
      </w:r>
    </w:p>
    <w:p w14:paraId="336D372A" w14:textId="44B8BC84" w:rsidR="00EF0B98" w:rsidRPr="00F16FA8" w:rsidRDefault="00EF0B98"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tl/>
        </w:rPr>
      </w:pPr>
      <w:r w:rsidRPr="00F16FA8">
        <w:rPr>
          <w:rFonts w:asciiTheme="minorBidi" w:eastAsia="Times New Roman" w:hAnsiTheme="minorBidi" w:cs="B Nazanin"/>
          <w:b/>
          <w:bCs/>
          <w:color w:val="2C2C2C"/>
          <w:sz w:val="28"/>
          <w:szCs w:val="28"/>
          <w:rtl/>
        </w:rPr>
        <w:t>2-</w:t>
      </w:r>
      <w:r w:rsidRPr="00F16FA8">
        <w:rPr>
          <w:rFonts w:asciiTheme="minorBidi" w:eastAsia="Times New Roman" w:hAnsiTheme="minorBidi" w:cs="B Nazanin"/>
          <w:b/>
          <w:bCs/>
          <w:color w:val="2C2C2C"/>
          <w:sz w:val="28"/>
          <w:szCs w:val="28"/>
        </w:rPr>
        <w:t xml:space="preserve"> </w:t>
      </w:r>
      <w:r w:rsidRPr="00F16FA8">
        <w:rPr>
          <w:rFonts w:asciiTheme="minorBidi" w:eastAsia="Times New Roman" w:hAnsiTheme="minorBidi" w:cs="B Nazanin"/>
          <w:b/>
          <w:bCs/>
          <w:color w:val="2C2C2C"/>
          <w:sz w:val="28"/>
          <w:szCs w:val="28"/>
          <w:rtl/>
        </w:rPr>
        <w:t>استفاده از دستگاه‌های الکترونیکی با امواج کمتر:</w:t>
      </w:r>
      <w:r w:rsidRPr="00F16FA8">
        <w:rPr>
          <w:rFonts w:asciiTheme="minorBidi" w:eastAsia="Times New Roman" w:hAnsiTheme="minorBidi" w:cs="B Nazanin"/>
          <w:color w:val="2C2C2C"/>
          <w:sz w:val="28"/>
          <w:szCs w:val="28"/>
          <w:rtl/>
        </w:rPr>
        <w:t xml:space="preserve"> در صورت امکان، از دستگاه‌های الکترونیکی با امواج کمتر استفاده کنید. به عنوان مثال، از روترهای بی‌سیم با توان کمتر استفاده کنی</w:t>
      </w:r>
      <w:r w:rsidR="00F16FA8">
        <w:rPr>
          <w:rFonts w:asciiTheme="minorBidi" w:eastAsia="Times New Roman" w:hAnsiTheme="minorBidi" w:cs="B Nazanin"/>
          <w:color w:val="2C2C2C"/>
          <w:sz w:val="28"/>
          <w:szCs w:val="28"/>
          <w:rtl/>
        </w:rPr>
        <w:t>د</w:t>
      </w:r>
      <w:r w:rsidR="00F16FA8">
        <w:rPr>
          <w:rFonts w:asciiTheme="minorBidi" w:eastAsia="Times New Roman" w:hAnsiTheme="minorBidi" w:cs="B Nazanin" w:hint="cs"/>
          <w:color w:val="2C2C2C"/>
          <w:sz w:val="28"/>
          <w:szCs w:val="28"/>
          <w:rtl/>
        </w:rPr>
        <w:t>.</w:t>
      </w:r>
    </w:p>
    <w:p w14:paraId="5DDF8EC8" w14:textId="2F4F4398" w:rsidR="00EF0B98" w:rsidRPr="00F16FA8" w:rsidRDefault="00EF0B98"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tl/>
        </w:rPr>
      </w:pPr>
      <w:r w:rsidRPr="00F16FA8">
        <w:rPr>
          <w:rFonts w:asciiTheme="minorBidi" w:eastAsia="Times New Roman" w:hAnsiTheme="minorBidi" w:cs="B Nazanin"/>
          <w:b/>
          <w:bCs/>
          <w:color w:val="2C2C2C"/>
          <w:sz w:val="28"/>
          <w:szCs w:val="28"/>
          <w:rtl/>
        </w:rPr>
        <w:t>3- از فاصله نگه داشتن دستگاه‌های الکترونیکی:</w:t>
      </w:r>
      <w:r w:rsidRPr="00F16FA8">
        <w:rPr>
          <w:rFonts w:asciiTheme="minorBidi" w:eastAsia="Times New Roman" w:hAnsiTheme="minorBidi" w:cs="B Nazanin"/>
          <w:color w:val="2C2C2C"/>
          <w:sz w:val="28"/>
          <w:szCs w:val="28"/>
          <w:rtl/>
        </w:rPr>
        <w:t xml:space="preserve"> هنگام استفاده از دستگاه‌های الکترونیکی مانند لپ‌تاپ و تبلت، فاصله مناسبی بین دستگاه و بدن خود را حفظ کنید</w:t>
      </w:r>
      <w:r w:rsidRPr="00F16FA8">
        <w:rPr>
          <w:rFonts w:asciiTheme="minorBidi" w:eastAsia="Times New Roman" w:hAnsiTheme="minorBidi" w:cs="B Nazanin"/>
          <w:color w:val="2C2C2C"/>
          <w:sz w:val="28"/>
          <w:szCs w:val="28"/>
        </w:rPr>
        <w:t>.</w:t>
      </w:r>
    </w:p>
    <w:p w14:paraId="64758411" w14:textId="6A379BC7" w:rsidR="00EF0B98" w:rsidRPr="00F16FA8" w:rsidRDefault="00EF0B98"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tl/>
        </w:rPr>
      </w:pPr>
      <w:r w:rsidRPr="00F16FA8">
        <w:rPr>
          <w:rFonts w:asciiTheme="minorBidi" w:eastAsia="Times New Roman" w:hAnsiTheme="minorBidi" w:cs="B Nazanin"/>
          <w:b/>
          <w:bCs/>
          <w:color w:val="2C2C2C"/>
          <w:sz w:val="28"/>
          <w:szCs w:val="28"/>
          <w:rtl/>
        </w:rPr>
        <w:t>4-</w:t>
      </w:r>
      <w:r w:rsidRPr="00F16FA8">
        <w:rPr>
          <w:rFonts w:asciiTheme="minorBidi" w:eastAsia="Times New Roman" w:hAnsiTheme="minorBidi" w:cs="B Nazanin"/>
          <w:b/>
          <w:bCs/>
          <w:color w:val="2C2C2C"/>
          <w:sz w:val="28"/>
          <w:szCs w:val="28"/>
        </w:rPr>
        <w:t xml:space="preserve"> </w:t>
      </w:r>
      <w:r w:rsidRPr="00F16FA8">
        <w:rPr>
          <w:rFonts w:asciiTheme="minorBidi" w:eastAsia="Times New Roman" w:hAnsiTheme="minorBidi" w:cs="B Nazanin"/>
          <w:b/>
          <w:bCs/>
          <w:color w:val="2C2C2C"/>
          <w:sz w:val="28"/>
          <w:szCs w:val="28"/>
          <w:rtl/>
        </w:rPr>
        <w:t>استفاده از لوازم جانبی محافظ:</w:t>
      </w:r>
      <w:r w:rsidRPr="00F16FA8">
        <w:rPr>
          <w:rFonts w:asciiTheme="minorBidi" w:eastAsia="Times New Roman" w:hAnsiTheme="minorBidi" w:cs="B Nazanin"/>
          <w:color w:val="2C2C2C"/>
          <w:sz w:val="28"/>
          <w:szCs w:val="28"/>
          <w:rtl/>
        </w:rPr>
        <w:t xml:space="preserve"> برخی لوازم جانبی مانند کیف‌های ضد امواج و شیشه‌های محافظ برای تلفن همراه وجود دارند که می‌توانند کاهش تماس با امواج الکترومغناطیسی را فراهم کنند</w:t>
      </w:r>
      <w:r w:rsidRPr="00F16FA8">
        <w:rPr>
          <w:rFonts w:asciiTheme="minorBidi" w:eastAsia="Times New Roman" w:hAnsiTheme="minorBidi" w:cs="B Nazanin"/>
          <w:color w:val="2C2C2C"/>
          <w:sz w:val="28"/>
          <w:szCs w:val="28"/>
        </w:rPr>
        <w:t>.</w:t>
      </w:r>
    </w:p>
    <w:p w14:paraId="0B587238" w14:textId="5CB9D4F3" w:rsidR="00EF0B98" w:rsidRPr="00F16FA8" w:rsidRDefault="00EF0B98"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Pr>
      </w:pPr>
      <w:r w:rsidRPr="00F16FA8">
        <w:rPr>
          <w:rFonts w:asciiTheme="minorBidi" w:eastAsia="Times New Roman" w:hAnsiTheme="minorBidi" w:cs="B Nazanin"/>
          <w:b/>
          <w:bCs/>
          <w:color w:val="2C2C2C"/>
          <w:sz w:val="28"/>
          <w:szCs w:val="28"/>
          <w:rtl/>
        </w:rPr>
        <w:t>5-</w:t>
      </w:r>
      <w:r w:rsidRPr="00F16FA8">
        <w:rPr>
          <w:rFonts w:asciiTheme="minorBidi" w:eastAsia="Times New Roman" w:hAnsiTheme="minorBidi" w:cs="B Nazanin"/>
          <w:b/>
          <w:bCs/>
          <w:color w:val="2C2C2C"/>
          <w:sz w:val="28"/>
          <w:szCs w:val="28"/>
        </w:rPr>
        <w:t xml:space="preserve"> </w:t>
      </w:r>
      <w:r w:rsidRPr="00F16FA8">
        <w:rPr>
          <w:rFonts w:asciiTheme="minorBidi" w:eastAsia="Times New Roman" w:hAnsiTheme="minorBidi" w:cs="B Nazanin"/>
          <w:b/>
          <w:bCs/>
          <w:color w:val="2C2C2C"/>
          <w:sz w:val="28"/>
          <w:szCs w:val="28"/>
          <w:rtl/>
        </w:rPr>
        <w:t>محدود کردن استفاده از دستگاه‌های الکترونیکی:</w:t>
      </w:r>
      <w:r w:rsidRPr="00F16FA8">
        <w:rPr>
          <w:rFonts w:asciiTheme="minorBidi" w:eastAsia="Times New Roman" w:hAnsiTheme="minorBidi" w:cs="B Nazanin"/>
          <w:color w:val="2C2C2C"/>
          <w:sz w:val="28"/>
          <w:szCs w:val="28"/>
          <w:rtl/>
        </w:rPr>
        <w:t xml:space="preserve"> در دوران بارداری، می‌توانید استفاده خود را از دستگاه‌های الکترونیکی محدود کنید و زمان بیشتری را به فعالیت‌های سالم و آرامش بخش مانند مطالعه و تمرینات تنفسی اختصاص دهید</w:t>
      </w:r>
      <w:r w:rsidRPr="00F16FA8">
        <w:rPr>
          <w:rFonts w:asciiTheme="minorBidi" w:eastAsia="Times New Roman" w:hAnsiTheme="minorBidi" w:cs="B Nazanin"/>
          <w:color w:val="2C2C2C"/>
          <w:sz w:val="28"/>
          <w:szCs w:val="28"/>
        </w:rPr>
        <w:t>.</w:t>
      </w:r>
    </w:p>
    <w:p w14:paraId="189C707D" w14:textId="4C89010B" w:rsidR="008D5CB5" w:rsidRPr="00F16FA8" w:rsidRDefault="00EF0B98" w:rsidP="00B2038C">
      <w:pPr>
        <w:shd w:val="clear" w:color="auto" w:fill="FFFFFF"/>
        <w:bidi/>
        <w:spacing w:after="0" w:line="240" w:lineRule="auto"/>
        <w:jc w:val="both"/>
        <w:textAlignment w:val="baseline"/>
        <w:rPr>
          <w:rFonts w:asciiTheme="minorBidi" w:eastAsia="Times New Roman" w:hAnsiTheme="minorBidi" w:cs="B Nazanin"/>
          <w:color w:val="2C2C2C"/>
          <w:sz w:val="28"/>
          <w:szCs w:val="28"/>
          <w:rtl/>
        </w:rPr>
      </w:pPr>
      <w:r w:rsidRPr="00F16FA8">
        <w:rPr>
          <w:rFonts w:asciiTheme="minorBidi" w:eastAsia="Times New Roman" w:hAnsiTheme="minorBidi" w:cs="B Nazanin"/>
          <w:color w:val="2C2C2C"/>
          <w:sz w:val="28"/>
          <w:szCs w:val="28"/>
          <w:rtl/>
        </w:rPr>
        <w:t>در نهایت، برای کاهش تماس با امواج الکترومغناطیسی در دوران بارداری، مهم است که با پزشک خود مشورت کنید. همچنین، رعایت توصیه‌های بهداشتی و استفاده متعادل از تکنولوژی‌های الکترونیکی می‌تواند به حفظ سلامت شما و جنین کمک کند</w:t>
      </w:r>
      <w:r w:rsidRPr="00F16FA8">
        <w:rPr>
          <w:rFonts w:asciiTheme="minorBidi" w:eastAsia="Times New Roman" w:hAnsiTheme="minorBidi" w:cs="B Nazanin"/>
          <w:color w:val="2C2C2C"/>
          <w:sz w:val="28"/>
          <w:szCs w:val="28"/>
        </w:rPr>
        <w:t>.</w:t>
      </w:r>
    </w:p>
    <w:p w14:paraId="6398863E" w14:textId="44942C00" w:rsidR="00BB56A0" w:rsidRPr="00F16FA8" w:rsidRDefault="00EF0B98" w:rsidP="00B2038C">
      <w:pPr>
        <w:bidi/>
        <w:spacing w:after="0" w:line="240" w:lineRule="auto"/>
        <w:jc w:val="both"/>
        <w:rPr>
          <w:rFonts w:asciiTheme="minorBidi" w:eastAsia="Times New Roman" w:hAnsiTheme="minorBidi" w:cs="B Nazanin"/>
          <w:b/>
          <w:bCs/>
          <w:color w:val="000000"/>
          <w:sz w:val="28"/>
          <w:szCs w:val="28"/>
          <w:rtl/>
        </w:rPr>
      </w:pPr>
      <w:r w:rsidRPr="00F16FA8">
        <w:rPr>
          <w:rFonts w:asciiTheme="minorBidi" w:eastAsia="Times New Roman" w:hAnsiTheme="minorBidi" w:cs="B Nazanin"/>
          <w:b/>
          <w:bCs/>
          <w:color w:val="000000"/>
          <w:sz w:val="28"/>
          <w:szCs w:val="28"/>
          <w:rtl/>
        </w:rPr>
        <w:t xml:space="preserve">البته تاثیرات منفی استفاده از تکنولوژی و وسایل الکترونیکی تنها محدود به امواج </w:t>
      </w:r>
      <w:r w:rsidR="008D5CB5" w:rsidRPr="00F16FA8">
        <w:rPr>
          <w:rFonts w:asciiTheme="minorBidi" w:eastAsia="Times New Roman" w:hAnsiTheme="minorBidi" w:cs="B Nazanin"/>
          <w:b/>
          <w:bCs/>
          <w:color w:val="000000"/>
          <w:sz w:val="28"/>
          <w:szCs w:val="28"/>
          <w:rtl/>
        </w:rPr>
        <w:t>الکترومغناطیس</w:t>
      </w:r>
      <w:r w:rsidRPr="00F16FA8">
        <w:rPr>
          <w:rFonts w:asciiTheme="minorBidi" w:eastAsia="Times New Roman" w:hAnsiTheme="minorBidi" w:cs="B Nazanin"/>
          <w:b/>
          <w:bCs/>
          <w:color w:val="000000"/>
          <w:sz w:val="28"/>
          <w:szCs w:val="28"/>
          <w:rtl/>
        </w:rPr>
        <w:t xml:space="preserve"> نمی‌شود بلکه افراد ممکن است</w:t>
      </w:r>
      <w:r w:rsidRPr="00F16FA8">
        <w:rPr>
          <w:rFonts w:ascii="Cambria" w:eastAsia="Times New Roman" w:hAnsi="Cambria" w:cs="Cambria" w:hint="cs"/>
          <w:b/>
          <w:bCs/>
          <w:color w:val="000000"/>
          <w:sz w:val="28"/>
          <w:szCs w:val="28"/>
          <w:rtl/>
        </w:rPr>
        <w:t> </w:t>
      </w:r>
      <w:r w:rsidRPr="00F16FA8">
        <w:rPr>
          <w:rFonts w:asciiTheme="minorBidi" w:eastAsia="Times New Roman" w:hAnsiTheme="minorBidi" w:cs="B Nazanin"/>
          <w:b/>
          <w:bCs/>
          <w:color w:val="000000"/>
          <w:sz w:val="28"/>
          <w:szCs w:val="28"/>
          <w:rtl/>
        </w:rPr>
        <w:t xml:space="preserve"> </w:t>
      </w:r>
      <w:r w:rsidRPr="00F16FA8">
        <w:rPr>
          <w:rFonts w:asciiTheme="minorBidi" w:eastAsia="Times New Roman" w:hAnsiTheme="minorBidi" w:cs="B Nazanin" w:hint="cs"/>
          <w:b/>
          <w:bCs/>
          <w:color w:val="000000"/>
          <w:sz w:val="28"/>
          <w:szCs w:val="28"/>
          <w:rtl/>
        </w:rPr>
        <w:t>از</w:t>
      </w:r>
      <w:r w:rsidRPr="00F16FA8">
        <w:rPr>
          <w:rFonts w:asciiTheme="minorBidi" w:eastAsia="Times New Roman" w:hAnsiTheme="minorBidi" w:cs="B Nazanin"/>
          <w:b/>
          <w:bCs/>
          <w:color w:val="000000"/>
          <w:sz w:val="28"/>
          <w:szCs w:val="28"/>
          <w:rtl/>
        </w:rPr>
        <w:t xml:space="preserve"> </w:t>
      </w:r>
      <w:r w:rsidRPr="00F16FA8">
        <w:rPr>
          <w:rFonts w:asciiTheme="minorBidi" w:eastAsia="Times New Roman" w:hAnsiTheme="minorBidi" w:cs="B Nazanin" w:hint="cs"/>
          <w:b/>
          <w:bCs/>
          <w:color w:val="000000"/>
          <w:sz w:val="28"/>
          <w:szCs w:val="28"/>
          <w:rtl/>
        </w:rPr>
        <w:t>آسیب‌های</w:t>
      </w:r>
      <w:r w:rsidRPr="00F16FA8">
        <w:rPr>
          <w:rFonts w:asciiTheme="minorBidi" w:eastAsia="Times New Roman" w:hAnsiTheme="minorBidi" w:cs="B Nazanin"/>
          <w:b/>
          <w:bCs/>
          <w:color w:val="000000"/>
          <w:sz w:val="28"/>
          <w:szCs w:val="28"/>
          <w:rtl/>
        </w:rPr>
        <w:t xml:space="preserve"> </w:t>
      </w:r>
      <w:r w:rsidRPr="00F16FA8">
        <w:rPr>
          <w:rFonts w:asciiTheme="minorBidi" w:eastAsia="Times New Roman" w:hAnsiTheme="minorBidi" w:cs="B Nazanin" w:hint="cs"/>
          <w:b/>
          <w:bCs/>
          <w:color w:val="000000"/>
          <w:sz w:val="28"/>
          <w:szCs w:val="28"/>
          <w:rtl/>
        </w:rPr>
        <w:t>ارتوپدی،</w:t>
      </w:r>
      <w:r w:rsidRPr="00F16FA8">
        <w:rPr>
          <w:rFonts w:asciiTheme="minorBidi" w:eastAsia="Times New Roman" w:hAnsiTheme="minorBidi" w:cs="B Nazanin"/>
          <w:b/>
          <w:bCs/>
          <w:color w:val="000000"/>
          <w:sz w:val="28"/>
          <w:szCs w:val="28"/>
          <w:rtl/>
        </w:rPr>
        <w:t xml:space="preserve"> </w:t>
      </w:r>
      <w:r w:rsidRPr="00F16FA8">
        <w:rPr>
          <w:rFonts w:asciiTheme="minorBidi" w:eastAsia="Times New Roman" w:hAnsiTheme="minorBidi" w:cs="B Nazanin" w:hint="cs"/>
          <w:b/>
          <w:bCs/>
          <w:color w:val="000000"/>
          <w:sz w:val="28"/>
          <w:szCs w:val="28"/>
          <w:rtl/>
        </w:rPr>
        <w:t>روانی،</w:t>
      </w:r>
      <w:r w:rsidRPr="00F16FA8">
        <w:rPr>
          <w:rFonts w:asciiTheme="minorBidi" w:eastAsia="Times New Roman" w:hAnsiTheme="minorBidi" w:cs="B Nazanin"/>
          <w:b/>
          <w:bCs/>
          <w:color w:val="000000"/>
          <w:sz w:val="28"/>
          <w:szCs w:val="28"/>
          <w:rtl/>
        </w:rPr>
        <w:t xml:space="preserve"> </w:t>
      </w:r>
      <w:r w:rsidRPr="00F16FA8">
        <w:rPr>
          <w:rFonts w:asciiTheme="minorBidi" w:eastAsia="Times New Roman" w:hAnsiTheme="minorBidi" w:cs="B Nazanin" w:hint="cs"/>
          <w:b/>
          <w:bCs/>
          <w:color w:val="000000"/>
          <w:sz w:val="28"/>
          <w:szCs w:val="28"/>
          <w:rtl/>
        </w:rPr>
        <w:t>بینایی</w:t>
      </w:r>
      <w:r w:rsidRPr="00F16FA8">
        <w:rPr>
          <w:rFonts w:asciiTheme="minorBidi" w:eastAsia="Times New Roman" w:hAnsiTheme="minorBidi" w:cs="B Nazanin"/>
          <w:b/>
          <w:bCs/>
          <w:color w:val="000000"/>
          <w:sz w:val="28"/>
          <w:szCs w:val="28"/>
          <w:rtl/>
        </w:rPr>
        <w:t xml:space="preserve"> </w:t>
      </w:r>
      <w:r w:rsidRPr="00F16FA8">
        <w:rPr>
          <w:rFonts w:asciiTheme="minorBidi" w:eastAsia="Times New Roman" w:hAnsiTheme="minorBidi" w:cs="B Nazanin" w:hint="cs"/>
          <w:b/>
          <w:bCs/>
          <w:color w:val="000000"/>
          <w:sz w:val="28"/>
          <w:szCs w:val="28"/>
          <w:rtl/>
        </w:rPr>
        <w:t>و</w:t>
      </w:r>
      <w:r w:rsidRPr="00F16FA8">
        <w:rPr>
          <w:rFonts w:asciiTheme="minorBidi" w:eastAsia="Times New Roman" w:hAnsiTheme="minorBidi" w:cs="B Nazanin"/>
          <w:b/>
          <w:bCs/>
          <w:color w:val="000000"/>
          <w:sz w:val="28"/>
          <w:szCs w:val="28"/>
          <w:rtl/>
        </w:rPr>
        <w:t xml:space="preserve"> </w:t>
      </w:r>
      <w:r w:rsidRPr="00F16FA8">
        <w:rPr>
          <w:rFonts w:asciiTheme="minorBidi" w:eastAsia="Times New Roman" w:hAnsiTheme="minorBidi" w:cs="B Nazanin" w:hint="cs"/>
          <w:b/>
          <w:bCs/>
          <w:color w:val="000000"/>
          <w:sz w:val="28"/>
          <w:szCs w:val="28"/>
          <w:rtl/>
        </w:rPr>
        <w:t>اختلال</w:t>
      </w:r>
      <w:r w:rsidRPr="00F16FA8">
        <w:rPr>
          <w:rFonts w:asciiTheme="minorBidi" w:eastAsia="Times New Roman" w:hAnsiTheme="minorBidi" w:cs="B Nazanin"/>
          <w:b/>
          <w:bCs/>
          <w:color w:val="000000"/>
          <w:sz w:val="28"/>
          <w:szCs w:val="28"/>
          <w:rtl/>
        </w:rPr>
        <w:t xml:space="preserve"> </w:t>
      </w:r>
      <w:r w:rsidRPr="00F16FA8">
        <w:rPr>
          <w:rFonts w:asciiTheme="minorBidi" w:eastAsia="Times New Roman" w:hAnsiTheme="minorBidi" w:cs="B Nazanin" w:hint="cs"/>
          <w:b/>
          <w:bCs/>
          <w:color w:val="000000"/>
          <w:sz w:val="28"/>
          <w:szCs w:val="28"/>
          <w:rtl/>
        </w:rPr>
        <w:t>در</w:t>
      </w:r>
      <w:r w:rsidRPr="00F16FA8">
        <w:rPr>
          <w:rFonts w:asciiTheme="minorBidi" w:eastAsia="Times New Roman" w:hAnsiTheme="minorBidi" w:cs="B Nazanin"/>
          <w:b/>
          <w:bCs/>
          <w:color w:val="000000"/>
          <w:sz w:val="28"/>
          <w:szCs w:val="28"/>
          <w:rtl/>
        </w:rPr>
        <w:t xml:space="preserve"> </w:t>
      </w:r>
      <w:r w:rsidRPr="00F16FA8">
        <w:rPr>
          <w:rFonts w:asciiTheme="minorBidi" w:eastAsia="Times New Roman" w:hAnsiTheme="minorBidi" w:cs="B Nazanin" w:hint="cs"/>
          <w:b/>
          <w:bCs/>
          <w:color w:val="000000"/>
          <w:sz w:val="28"/>
          <w:szCs w:val="28"/>
          <w:rtl/>
        </w:rPr>
        <w:t>خواب</w:t>
      </w:r>
      <w:r w:rsidR="008D5CB5" w:rsidRPr="00F16FA8">
        <w:rPr>
          <w:rFonts w:asciiTheme="minorBidi" w:eastAsia="Times New Roman" w:hAnsiTheme="minorBidi" w:cs="B Nazanin"/>
          <w:b/>
          <w:bCs/>
          <w:color w:val="000000"/>
          <w:sz w:val="28"/>
          <w:szCs w:val="28"/>
          <w:rtl/>
        </w:rPr>
        <w:t>،</w:t>
      </w:r>
      <w:r w:rsidRPr="00F16FA8">
        <w:rPr>
          <w:rFonts w:asciiTheme="minorBidi" w:eastAsia="Times New Roman" w:hAnsiTheme="minorBidi" w:cs="B Nazanin"/>
          <w:b/>
          <w:bCs/>
          <w:color w:val="000000"/>
          <w:sz w:val="28"/>
          <w:szCs w:val="28"/>
          <w:rtl/>
        </w:rPr>
        <w:t xml:space="preserve"> رنج بیشتری ببرند.</w:t>
      </w:r>
    </w:p>
    <w:p w14:paraId="1F3EEFFA" w14:textId="77777777" w:rsidR="00D06E07" w:rsidRPr="00F16FA8" w:rsidRDefault="00D06E07" w:rsidP="00B2038C">
      <w:pPr>
        <w:bidi/>
        <w:spacing w:after="0" w:line="240" w:lineRule="auto"/>
        <w:jc w:val="both"/>
        <w:rPr>
          <w:rFonts w:asciiTheme="minorBidi" w:eastAsia="Calibri" w:hAnsiTheme="minorBidi" w:cs="B Nazanin"/>
          <w:b/>
          <w:bCs/>
          <w:kern w:val="2"/>
          <w:sz w:val="28"/>
          <w:szCs w:val="28"/>
          <w14:ligatures w14:val="standardContextual"/>
        </w:rPr>
      </w:pPr>
    </w:p>
    <w:p w14:paraId="6D62F0DB" w14:textId="77777777" w:rsidR="00BB56A0" w:rsidRPr="00F16FA8" w:rsidRDefault="00BB56A0" w:rsidP="00B2038C">
      <w:pPr>
        <w:shd w:val="clear" w:color="auto" w:fill="FFFFFF"/>
        <w:bidi/>
        <w:spacing w:after="0" w:line="240" w:lineRule="auto"/>
        <w:jc w:val="both"/>
        <w:rPr>
          <w:rFonts w:asciiTheme="minorBidi" w:eastAsia="Times New Roman" w:hAnsiTheme="minorBidi" w:cs="B Titr"/>
          <w:color w:val="FF0000"/>
          <w:sz w:val="28"/>
          <w:szCs w:val="28"/>
        </w:rPr>
      </w:pPr>
      <w:r w:rsidRPr="00F16FA8">
        <w:rPr>
          <w:rFonts w:asciiTheme="minorBidi" w:eastAsia="Times New Roman" w:hAnsiTheme="minorBidi" w:cs="B Titr"/>
          <w:b/>
          <w:bCs/>
          <w:color w:val="FF0000"/>
          <w:sz w:val="28"/>
          <w:szCs w:val="28"/>
          <w:rtl/>
        </w:rPr>
        <w:t>سندروم بینایی کامپیوتر</w:t>
      </w:r>
    </w:p>
    <w:p w14:paraId="7FE5F1D4" w14:textId="77777777" w:rsidR="00F16FA8" w:rsidRDefault="00BB56A0" w:rsidP="00B2038C">
      <w:pPr>
        <w:shd w:val="clear" w:color="auto" w:fill="FFFFFF"/>
        <w:bidi/>
        <w:spacing w:after="0" w:line="240" w:lineRule="auto"/>
        <w:jc w:val="both"/>
        <w:rPr>
          <w:rFonts w:asciiTheme="minorBidi" w:eastAsia="Times New Roman" w:hAnsiTheme="minorBidi" w:cs="B Nazanin"/>
          <w:color w:val="212529"/>
          <w:sz w:val="28"/>
          <w:szCs w:val="28"/>
          <w:rtl/>
        </w:rPr>
      </w:pPr>
      <w:r w:rsidRPr="00F16FA8">
        <w:rPr>
          <w:rFonts w:asciiTheme="minorBidi" w:eastAsia="Times New Roman" w:hAnsiTheme="minorBidi" w:cs="B Nazanin"/>
          <w:color w:val="212529"/>
          <w:sz w:val="28"/>
          <w:szCs w:val="28"/>
          <w:rtl/>
        </w:rPr>
        <w:t>یک ساعت خیره شدن به کامپیو</w:t>
      </w:r>
      <w:r w:rsidR="00F16FA8">
        <w:rPr>
          <w:rFonts w:asciiTheme="minorBidi" w:eastAsia="Times New Roman" w:hAnsiTheme="minorBidi" w:cs="B Nazanin"/>
          <w:color w:val="212529"/>
          <w:sz w:val="28"/>
          <w:szCs w:val="28"/>
          <w:rtl/>
        </w:rPr>
        <w:t>تر اصلا برای چشمان شما خوب نیست</w:t>
      </w:r>
      <w:r w:rsidR="00F16FA8">
        <w:rPr>
          <w:rFonts w:asciiTheme="minorBidi" w:eastAsia="Times New Roman" w:hAnsiTheme="minorBidi" w:cs="B Nazanin" w:hint="cs"/>
          <w:color w:val="212529"/>
          <w:sz w:val="28"/>
          <w:szCs w:val="28"/>
          <w:rtl/>
        </w:rPr>
        <w:t>،</w:t>
      </w:r>
      <w:r w:rsidRPr="00F16FA8">
        <w:rPr>
          <w:rFonts w:asciiTheme="minorBidi" w:eastAsia="Times New Roman" w:hAnsiTheme="minorBidi" w:cs="B Nazanin"/>
          <w:color w:val="212529"/>
          <w:sz w:val="28"/>
          <w:szCs w:val="28"/>
          <w:rtl/>
        </w:rPr>
        <w:t xml:space="preserve"> انجام این کار می‌تواند به سندروم بینایی رایانه‌ای منجر شود، از جمله خستگی چشم، سردرد و تاری دید. برای رفع مشکلات سعی کنید میزان تابش نور نمایشگر را کاهش دهید و مرتب پلک بزنید. در ضمن باید بدانید که خیره شدن طولانی مدت به صفحه موبایل و کامپیوتر منجر به خشکی چشم و مشکلات متعاقب آن خواهد شد. بهتر است که هر </w:t>
      </w:r>
      <w:r w:rsidRPr="00F16FA8">
        <w:rPr>
          <w:rFonts w:asciiTheme="minorBidi" w:eastAsia="Times New Roman" w:hAnsiTheme="minorBidi" w:cs="B Nazanin"/>
          <w:color w:val="212529"/>
          <w:sz w:val="28"/>
          <w:szCs w:val="28"/>
          <w:rtl/>
          <w:lang w:bidi="fa-IR"/>
        </w:rPr>
        <w:t>۱۵</w:t>
      </w:r>
      <w:r w:rsidRPr="00F16FA8">
        <w:rPr>
          <w:rFonts w:asciiTheme="minorBidi" w:eastAsia="Times New Roman" w:hAnsiTheme="minorBidi" w:cs="B Nazanin"/>
          <w:color w:val="212529"/>
          <w:sz w:val="28"/>
          <w:szCs w:val="28"/>
          <w:rtl/>
        </w:rPr>
        <w:t xml:space="preserve"> دقیقه یک بار چشمانتان را از کامپیوتر برگردانید و به یک نقطه دور خیره شوید</w:t>
      </w:r>
      <w:r w:rsidRPr="00F16FA8">
        <w:rPr>
          <w:rFonts w:asciiTheme="minorBidi" w:eastAsia="Times New Roman" w:hAnsiTheme="minorBidi" w:cs="B Nazanin"/>
          <w:color w:val="212529"/>
          <w:sz w:val="28"/>
          <w:szCs w:val="28"/>
        </w:rPr>
        <w:t>.</w:t>
      </w:r>
    </w:p>
    <w:p w14:paraId="440FBA78" w14:textId="63243A85" w:rsidR="00BB56A0" w:rsidRPr="00F16FA8" w:rsidRDefault="00BB56A0" w:rsidP="00B2038C">
      <w:pPr>
        <w:shd w:val="clear" w:color="auto" w:fill="FFFFFF"/>
        <w:bidi/>
        <w:spacing w:after="0" w:line="240" w:lineRule="auto"/>
        <w:jc w:val="both"/>
        <w:rPr>
          <w:rFonts w:asciiTheme="minorBidi" w:eastAsia="Times New Roman" w:hAnsiTheme="minorBidi" w:cs="B Titr"/>
          <w:color w:val="212529"/>
          <w:sz w:val="28"/>
          <w:szCs w:val="28"/>
        </w:rPr>
      </w:pPr>
      <w:r w:rsidRPr="00F16FA8">
        <w:rPr>
          <w:rFonts w:asciiTheme="minorBidi" w:eastAsia="Times New Roman" w:hAnsiTheme="minorBidi" w:cs="B Titr"/>
          <w:b/>
          <w:bCs/>
          <w:color w:val="FF0000"/>
          <w:sz w:val="28"/>
          <w:szCs w:val="28"/>
          <w:rtl/>
        </w:rPr>
        <w:t>التهاب تاندون شست</w:t>
      </w:r>
    </w:p>
    <w:p w14:paraId="2A7161D1" w14:textId="73C96AE4" w:rsidR="00BB56A0" w:rsidRDefault="00BB56A0" w:rsidP="00B2038C">
      <w:pPr>
        <w:shd w:val="clear" w:color="auto" w:fill="FFFFFF"/>
        <w:bidi/>
        <w:spacing w:after="0" w:line="240" w:lineRule="auto"/>
        <w:jc w:val="both"/>
        <w:rPr>
          <w:rFonts w:asciiTheme="minorBidi" w:eastAsia="Times New Roman" w:hAnsiTheme="minorBidi" w:cs="B Nazanin"/>
          <w:color w:val="212529"/>
          <w:sz w:val="28"/>
          <w:szCs w:val="28"/>
        </w:rPr>
      </w:pPr>
      <w:r w:rsidRPr="00F16FA8">
        <w:rPr>
          <w:rFonts w:asciiTheme="minorBidi" w:eastAsia="Times New Roman" w:hAnsiTheme="minorBidi" w:cs="B Nazanin"/>
          <w:color w:val="212529"/>
          <w:sz w:val="28"/>
          <w:szCs w:val="28"/>
          <w:rtl/>
        </w:rPr>
        <w:t xml:space="preserve">متخصصان دست می‌گویند به تازگی گزارش هایی مبنی بر افزایش التهاب تاندون شست در نتیجه استفاده زیاد از گوشی همراه و کامپیوتر به مراتب بیشتر شده است. علایم هشدار دهنده این بیماری شامل سوزن سوزن شدن یا بی‌حسی است. بهترین کار پیشگیری است. به این منظور سعی کنید بین کار مرتب وقفه ایجاد کنید؛ و هر </w:t>
      </w:r>
      <w:r w:rsidRPr="00F16FA8">
        <w:rPr>
          <w:rFonts w:asciiTheme="minorBidi" w:eastAsia="Times New Roman" w:hAnsiTheme="minorBidi" w:cs="B Nazanin"/>
          <w:color w:val="212529"/>
          <w:sz w:val="28"/>
          <w:szCs w:val="28"/>
          <w:rtl/>
          <w:lang w:bidi="fa-IR"/>
        </w:rPr>
        <w:t>۱۵</w:t>
      </w:r>
      <w:r w:rsidRPr="00F16FA8">
        <w:rPr>
          <w:rFonts w:asciiTheme="minorBidi" w:eastAsia="Times New Roman" w:hAnsiTheme="minorBidi" w:cs="B Nazanin"/>
          <w:color w:val="212529"/>
          <w:sz w:val="28"/>
          <w:szCs w:val="28"/>
          <w:rtl/>
        </w:rPr>
        <w:t xml:space="preserve"> دقیقه یک بار انگشتان را استراحت داده و خیلی آرام مالش دهید</w:t>
      </w:r>
      <w:r w:rsidRPr="00F16FA8">
        <w:rPr>
          <w:rFonts w:asciiTheme="minorBidi" w:eastAsia="Times New Roman" w:hAnsiTheme="minorBidi" w:cs="B Nazanin"/>
          <w:color w:val="212529"/>
          <w:sz w:val="28"/>
          <w:szCs w:val="28"/>
        </w:rPr>
        <w:t>.</w:t>
      </w:r>
    </w:p>
    <w:p w14:paraId="11169D73" w14:textId="77777777" w:rsidR="00B2038C" w:rsidRPr="00F16FA8" w:rsidRDefault="00B2038C" w:rsidP="00B2038C">
      <w:pPr>
        <w:shd w:val="clear" w:color="auto" w:fill="FFFFFF"/>
        <w:bidi/>
        <w:spacing w:after="0" w:line="240" w:lineRule="auto"/>
        <w:jc w:val="both"/>
        <w:rPr>
          <w:rFonts w:asciiTheme="minorBidi" w:eastAsia="Times New Roman" w:hAnsiTheme="minorBidi" w:cs="B Nazanin"/>
          <w:color w:val="212529"/>
          <w:sz w:val="28"/>
          <w:szCs w:val="28"/>
          <w:rtl/>
        </w:rPr>
      </w:pPr>
    </w:p>
    <w:p w14:paraId="53821498" w14:textId="77777777" w:rsidR="008D5CB5" w:rsidRPr="00F16FA8" w:rsidRDefault="008D5CB5" w:rsidP="00B2038C">
      <w:pPr>
        <w:shd w:val="clear" w:color="auto" w:fill="FFFFFF"/>
        <w:bidi/>
        <w:spacing w:after="0" w:line="240" w:lineRule="auto"/>
        <w:jc w:val="both"/>
        <w:rPr>
          <w:rFonts w:asciiTheme="minorBidi" w:eastAsia="Times New Roman" w:hAnsiTheme="minorBidi" w:cs="B Nazanin"/>
          <w:color w:val="212529"/>
          <w:sz w:val="28"/>
          <w:szCs w:val="28"/>
        </w:rPr>
      </w:pPr>
    </w:p>
    <w:p w14:paraId="2AD11CBD" w14:textId="77777777" w:rsidR="00D06E07" w:rsidRPr="00F16FA8" w:rsidRDefault="00BB56A0" w:rsidP="00B2038C">
      <w:pPr>
        <w:shd w:val="clear" w:color="auto" w:fill="FFFFFF"/>
        <w:bidi/>
        <w:spacing w:after="0" w:line="240" w:lineRule="auto"/>
        <w:jc w:val="both"/>
        <w:rPr>
          <w:rFonts w:asciiTheme="minorBidi" w:eastAsia="Times New Roman" w:hAnsiTheme="minorBidi" w:cs="B Titr"/>
          <w:color w:val="FF0000"/>
          <w:sz w:val="28"/>
          <w:szCs w:val="28"/>
          <w:rtl/>
        </w:rPr>
      </w:pPr>
      <w:r w:rsidRPr="00F16FA8">
        <w:rPr>
          <w:rFonts w:asciiTheme="minorBidi" w:eastAsia="Times New Roman" w:hAnsiTheme="minorBidi" w:cs="B Titr"/>
          <w:b/>
          <w:bCs/>
          <w:color w:val="FF0000"/>
          <w:sz w:val="28"/>
          <w:szCs w:val="28"/>
          <w:rtl/>
        </w:rPr>
        <w:lastRenderedPageBreak/>
        <w:t>وضعیت بد بدن</w:t>
      </w:r>
    </w:p>
    <w:p w14:paraId="6A6BB039" w14:textId="62BA941E" w:rsidR="00BB56A0" w:rsidRPr="00F16FA8" w:rsidRDefault="00BB56A0" w:rsidP="00B2038C">
      <w:pPr>
        <w:shd w:val="clear" w:color="auto" w:fill="FFFFFF"/>
        <w:bidi/>
        <w:spacing w:after="0" w:line="240" w:lineRule="auto"/>
        <w:jc w:val="both"/>
        <w:rPr>
          <w:rFonts w:asciiTheme="minorBidi" w:eastAsia="Times New Roman" w:hAnsiTheme="minorBidi" w:cs="B Nazanin"/>
          <w:color w:val="212529"/>
          <w:sz w:val="28"/>
          <w:szCs w:val="28"/>
          <w:rtl/>
        </w:rPr>
      </w:pPr>
      <w:r w:rsidRPr="00F16FA8">
        <w:rPr>
          <w:rFonts w:asciiTheme="minorBidi" w:eastAsia="Times New Roman" w:hAnsiTheme="minorBidi" w:cs="B Nazanin"/>
          <w:color w:val="212529"/>
          <w:sz w:val="28"/>
          <w:szCs w:val="28"/>
          <w:rtl/>
        </w:rPr>
        <w:t xml:space="preserve">نشستن در حالت قوز کرده پشت میز در تمام طول روز می‌تواند منجر به کمر درد شود. یکی از مشکلاتی هم که ماندن و نشستن در یک وضعیت برای بدن ایجاد می‌کند مشکل عصب باریکش </w:t>
      </w:r>
      <w:r w:rsidR="00AC2909" w:rsidRPr="00F16FA8">
        <w:rPr>
          <w:rFonts w:asciiTheme="minorBidi" w:eastAsia="Times New Roman" w:hAnsiTheme="minorBidi" w:cs="B Nazanin"/>
          <w:color w:val="212529"/>
          <w:sz w:val="28"/>
          <w:szCs w:val="28"/>
          <w:rtl/>
        </w:rPr>
        <w:t>(تحت فشار)</w:t>
      </w:r>
      <w:r w:rsidRPr="00F16FA8">
        <w:rPr>
          <w:rFonts w:asciiTheme="minorBidi" w:eastAsia="Times New Roman" w:hAnsiTheme="minorBidi" w:cs="B Nazanin"/>
          <w:color w:val="212529"/>
          <w:sz w:val="28"/>
          <w:szCs w:val="28"/>
          <w:rtl/>
        </w:rPr>
        <w:t xml:space="preserve"> است که یک مشکل آزار دهنده است. برای جلوگیری از این وضعیت هر چند دقیقه یک بار وضعیت خود را عوض کنید. از نشستن طولانی مدت خودداری کنید و مرتب به خود استراحت دهید، بدن را شل کنید و کمی قدم بزنید. می‌توانید در حال نشسته حرکات کششی مربوط به بازوها و شانه را انجام دهید و بدن را به سمت بالا بکشید</w:t>
      </w:r>
      <w:r w:rsidRPr="00F16FA8">
        <w:rPr>
          <w:rFonts w:asciiTheme="minorBidi" w:eastAsia="Times New Roman" w:hAnsiTheme="minorBidi" w:cs="B Nazanin"/>
          <w:color w:val="212529"/>
          <w:sz w:val="28"/>
          <w:szCs w:val="28"/>
        </w:rPr>
        <w:t>.</w:t>
      </w:r>
    </w:p>
    <w:p w14:paraId="74FEBE31" w14:textId="77777777" w:rsidR="00D06E07" w:rsidRPr="00F16FA8" w:rsidRDefault="00D06E07" w:rsidP="00B2038C">
      <w:pPr>
        <w:shd w:val="clear" w:color="auto" w:fill="FFFFFF"/>
        <w:bidi/>
        <w:spacing w:after="0" w:line="240" w:lineRule="auto"/>
        <w:jc w:val="both"/>
        <w:rPr>
          <w:rFonts w:asciiTheme="minorBidi" w:eastAsia="Times New Roman" w:hAnsiTheme="minorBidi" w:cs="B Nazanin"/>
          <w:color w:val="FF0000"/>
          <w:sz w:val="28"/>
          <w:szCs w:val="28"/>
        </w:rPr>
      </w:pPr>
    </w:p>
    <w:p w14:paraId="40547990" w14:textId="77777777" w:rsidR="00BB56A0" w:rsidRPr="00335E64" w:rsidRDefault="00BB56A0" w:rsidP="00B2038C">
      <w:pPr>
        <w:shd w:val="clear" w:color="auto" w:fill="FFFFFF"/>
        <w:bidi/>
        <w:spacing w:after="0" w:line="240" w:lineRule="auto"/>
        <w:jc w:val="both"/>
        <w:rPr>
          <w:rFonts w:asciiTheme="minorBidi" w:eastAsia="Times New Roman" w:hAnsiTheme="minorBidi" w:cs="B Titr"/>
          <w:color w:val="FF0000"/>
          <w:sz w:val="28"/>
          <w:szCs w:val="28"/>
        </w:rPr>
      </w:pPr>
      <w:r w:rsidRPr="00335E64">
        <w:rPr>
          <w:rFonts w:asciiTheme="minorBidi" w:eastAsia="Times New Roman" w:hAnsiTheme="minorBidi" w:cs="B Titr"/>
          <w:b/>
          <w:bCs/>
          <w:color w:val="FF0000"/>
          <w:sz w:val="28"/>
          <w:szCs w:val="28"/>
          <w:rtl/>
        </w:rPr>
        <w:t>آرنج تلفن همراه</w:t>
      </w:r>
    </w:p>
    <w:p w14:paraId="206CF841" w14:textId="3B4FC798" w:rsidR="00EF0B98" w:rsidRPr="00F16FA8" w:rsidRDefault="00BB56A0" w:rsidP="00B2038C">
      <w:pPr>
        <w:shd w:val="clear" w:color="auto" w:fill="FFFFFF"/>
        <w:bidi/>
        <w:spacing w:after="0" w:line="240" w:lineRule="auto"/>
        <w:jc w:val="both"/>
        <w:rPr>
          <w:rFonts w:asciiTheme="minorBidi" w:eastAsia="Times New Roman" w:hAnsiTheme="minorBidi" w:cs="B Nazanin"/>
          <w:color w:val="212529"/>
          <w:sz w:val="28"/>
          <w:szCs w:val="28"/>
          <w:rtl/>
        </w:rPr>
      </w:pPr>
      <w:r w:rsidRPr="00F16FA8">
        <w:rPr>
          <w:rFonts w:asciiTheme="minorBidi" w:eastAsia="Times New Roman" w:hAnsiTheme="minorBidi" w:cs="B Nazanin"/>
          <w:color w:val="212529"/>
          <w:sz w:val="28"/>
          <w:szCs w:val="28"/>
          <w:rtl/>
        </w:rPr>
        <w:t>یکی از مشکلاتی که ممکن است گریبان گیر کاربران تلفن همراه شود، بیماری آرنج تلفن همراه یا وضعیت عصبی آرنج ناشی از موبایل است. مهم نیست که تلفن همراه شما چقدر هوشمند است، اما آرنج تلفن همراه به وضعیتی اطلاق می‌شود که در آن افراد به دلیل خم کردن آرنج به مدت طولانی که برای نگه داشتن تلفن همراه استفاده می‌شود، دچار آسیب در عصب این بخش از بدن می‌شوند. اگر تلفن همراه خود را برای مدت طولانی نگه دارید، ممکن است احساس ناراحتی کنید. راه حل‌های امکان پذیر استفاده از هدفون، میکروفون داخلی، هدست بلوتوث یا پایه نگهدارنده تلفن است</w:t>
      </w:r>
      <w:r w:rsidRPr="00F16FA8">
        <w:rPr>
          <w:rFonts w:asciiTheme="minorBidi" w:eastAsia="Times New Roman" w:hAnsiTheme="minorBidi" w:cs="B Nazanin"/>
          <w:color w:val="212529"/>
          <w:sz w:val="28"/>
          <w:szCs w:val="28"/>
        </w:rPr>
        <w:t>.</w:t>
      </w:r>
    </w:p>
    <w:p w14:paraId="258B0C64" w14:textId="77777777" w:rsidR="00D06E07" w:rsidRPr="00F16FA8" w:rsidRDefault="00D06E07" w:rsidP="00B2038C">
      <w:pPr>
        <w:shd w:val="clear" w:color="auto" w:fill="FFFFFF"/>
        <w:bidi/>
        <w:spacing w:after="0" w:line="240" w:lineRule="auto"/>
        <w:jc w:val="both"/>
        <w:rPr>
          <w:rFonts w:asciiTheme="minorBidi" w:eastAsia="Times New Roman" w:hAnsiTheme="minorBidi" w:cs="B Nazanin"/>
          <w:color w:val="212529"/>
          <w:sz w:val="28"/>
          <w:szCs w:val="28"/>
        </w:rPr>
      </w:pPr>
    </w:p>
    <w:p w14:paraId="36CAA0C9" w14:textId="77777777" w:rsidR="00BB56A0" w:rsidRPr="00335E64" w:rsidRDefault="00BB56A0" w:rsidP="00B2038C">
      <w:pPr>
        <w:shd w:val="clear" w:color="auto" w:fill="FFFFFF"/>
        <w:bidi/>
        <w:spacing w:after="0" w:line="240" w:lineRule="auto"/>
        <w:jc w:val="both"/>
        <w:rPr>
          <w:rFonts w:asciiTheme="minorBidi" w:eastAsia="Times New Roman" w:hAnsiTheme="minorBidi" w:cs="B Titr"/>
          <w:color w:val="FF0000"/>
          <w:sz w:val="28"/>
          <w:szCs w:val="28"/>
        </w:rPr>
      </w:pPr>
      <w:r w:rsidRPr="00335E64">
        <w:rPr>
          <w:rFonts w:asciiTheme="minorBidi" w:eastAsia="Times New Roman" w:hAnsiTheme="minorBidi" w:cs="B Titr"/>
          <w:b/>
          <w:bCs/>
          <w:color w:val="FF0000"/>
          <w:sz w:val="28"/>
          <w:szCs w:val="28"/>
          <w:rtl/>
        </w:rPr>
        <w:t>سوختگی ران</w:t>
      </w:r>
    </w:p>
    <w:p w14:paraId="16870681" w14:textId="1E7A07C1" w:rsidR="00BB56A0" w:rsidRDefault="00BB56A0" w:rsidP="00B2038C">
      <w:pPr>
        <w:shd w:val="clear" w:color="auto" w:fill="FFFFFF"/>
        <w:bidi/>
        <w:spacing w:after="0" w:line="240" w:lineRule="auto"/>
        <w:jc w:val="both"/>
        <w:rPr>
          <w:rFonts w:asciiTheme="minorBidi" w:eastAsia="Times New Roman" w:hAnsiTheme="minorBidi" w:cs="B Nazanin"/>
          <w:color w:val="212529"/>
          <w:sz w:val="28"/>
          <w:szCs w:val="28"/>
          <w:rtl/>
        </w:rPr>
      </w:pPr>
      <w:r w:rsidRPr="00F16FA8">
        <w:rPr>
          <w:rFonts w:asciiTheme="minorBidi" w:eastAsia="Times New Roman" w:hAnsiTheme="minorBidi" w:cs="B Nazanin"/>
          <w:color w:val="212529"/>
          <w:sz w:val="28"/>
          <w:szCs w:val="28"/>
          <w:rtl/>
        </w:rPr>
        <w:t>اگر شما جزو آن دسته از کسانی هستید که لپ‌تاپ را روی پای خود می‌گذارید و به مدت طولانی در این وضعیت می‌مانید باید بدانید که لپ تاپ دوست پای شما نیست و سوختگی ران در انتظار شماست. در حقیقت استفاده طولانی مدت از لپ‌تاپ روی پا می‌تواند منجر به مشکلات پوستی ناشی از آن شود که از طریق قرار گرفتن در معرض حرارت به وجود می‌آید. این علایم ممکن است به بثوراتی که بعد از چند روز از بین می‌روند تا بی رنگی شدید منجر شود</w:t>
      </w:r>
      <w:r w:rsidRPr="00F16FA8">
        <w:rPr>
          <w:rFonts w:asciiTheme="minorBidi" w:eastAsia="Times New Roman" w:hAnsiTheme="minorBidi" w:cs="B Nazanin"/>
          <w:color w:val="212529"/>
          <w:sz w:val="28"/>
          <w:szCs w:val="28"/>
        </w:rPr>
        <w:t>.</w:t>
      </w:r>
    </w:p>
    <w:p w14:paraId="4A883E5F" w14:textId="77777777" w:rsidR="00335E64" w:rsidRPr="00F16FA8" w:rsidRDefault="00335E64" w:rsidP="00B2038C">
      <w:pPr>
        <w:shd w:val="clear" w:color="auto" w:fill="FFFFFF"/>
        <w:bidi/>
        <w:spacing w:after="0" w:line="240" w:lineRule="auto"/>
        <w:jc w:val="both"/>
        <w:rPr>
          <w:rFonts w:asciiTheme="minorBidi" w:eastAsia="Times New Roman" w:hAnsiTheme="minorBidi" w:cs="B Nazanin"/>
          <w:color w:val="212529"/>
          <w:sz w:val="28"/>
          <w:szCs w:val="28"/>
          <w:rtl/>
        </w:rPr>
      </w:pPr>
    </w:p>
    <w:p w14:paraId="2B7DF2FC" w14:textId="77777777" w:rsidR="00D06E07" w:rsidRPr="00F16FA8" w:rsidRDefault="00D06E07" w:rsidP="00B2038C">
      <w:pPr>
        <w:shd w:val="clear" w:color="auto" w:fill="FFFFFF"/>
        <w:bidi/>
        <w:spacing w:after="0" w:line="240" w:lineRule="auto"/>
        <w:jc w:val="both"/>
        <w:rPr>
          <w:rFonts w:asciiTheme="minorBidi" w:eastAsia="Times New Roman" w:hAnsiTheme="minorBidi" w:cs="B Nazanin"/>
          <w:color w:val="212529"/>
          <w:sz w:val="28"/>
          <w:szCs w:val="28"/>
        </w:rPr>
      </w:pPr>
    </w:p>
    <w:p w14:paraId="55114147" w14:textId="77777777" w:rsidR="00BB56A0" w:rsidRPr="00335E64" w:rsidRDefault="00BB56A0" w:rsidP="00B2038C">
      <w:pPr>
        <w:shd w:val="clear" w:color="auto" w:fill="FFFFFF"/>
        <w:bidi/>
        <w:spacing w:after="0" w:line="240" w:lineRule="auto"/>
        <w:jc w:val="both"/>
        <w:rPr>
          <w:rFonts w:asciiTheme="minorBidi" w:eastAsia="Times New Roman" w:hAnsiTheme="minorBidi" w:cs="B Titr"/>
          <w:color w:val="FF0000"/>
          <w:sz w:val="28"/>
          <w:szCs w:val="28"/>
        </w:rPr>
      </w:pPr>
      <w:r w:rsidRPr="00335E64">
        <w:rPr>
          <w:rFonts w:asciiTheme="minorBidi" w:eastAsia="Times New Roman" w:hAnsiTheme="minorBidi" w:cs="B Titr"/>
          <w:b/>
          <w:bCs/>
          <w:color w:val="FF0000"/>
          <w:sz w:val="28"/>
          <w:szCs w:val="28"/>
          <w:rtl/>
        </w:rPr>
        <w:t>سبک زندگی بی تحرک</w:t>
      </w:r>
    </w:p>
    <w:p w14:paraId="12022666" w14:textId="153779F5" w:rsidR="00BB56A0" w:rsidRPr="00F16FA8" w:rsidRDefault="00AC2909" w:rsidP="00B2038C">
      <w:pPr>
        <w:shd w:val="clear" w:color="auto" w:fill="FFFFFF"/>
        <w:bidi/>
        <w:spacing w:after="0" w:line="240" w:lineRule="auto"/>
        <w:jc w:val="both"/>
        <w:rPr>
          <w:rFonts w:asciiTheme="minorBidi" w:eastAsia="Times New Roman" w:hAnsiTheme="minorBidi" w:cs="B Nazanin"/>
          <w:color w:val="212529"/>
          <w:sz w:val="28"/>
          <w:szCs w:val="28"/>
          <w:rtl/>
        </w:rPr>
      </w:pPr>
      <w:r w:rsidRPr="00F16FA8">
        <w:rPr>
          <w:rFonts w:asciiTheme="minorBidi" w:eastAsia="Times New Roman" w:hAnsiTheme="minorBidi" w:cs="B Nazanin"/>
          <w:color w:val="212529"/>
          <w:sz w:val="28"/>
          <w:szCs w:val="28"/>
          <w:rtl/>
        </w:rPr>
        <w:t>برخی از شاغلین در محل کار،</w:t>
      </w:r>
      <w:r w:rsidR="00BB56A0" w:rsidRPr="00F16FA8">
        <w:rPr>
          <w:rFonts w:asciiTheme="minorBidi" w:eastAsia="Times New Roman" w:hAnsiTheme="minorBidi" w:cs="B Nazanin"/>
          <w:color w:val="212529"/>
          <w:sz w:val="28"/>
          <w:szCs w:val="28"/>
          <w:rtl/>
        </w:rPr>
        <w:t xml:space="preserve"> </w:t>
      </w:r>
      <w:r w:rsidRPr="00F16FA8">
        <w:rPr>
          <w:rFonts w:asciiTheme="minorBidi" w:eastAsia="Times New Roman" w:hAnsiTheme="minorBidi" w:cs="B Nazanin"/>
          <w:color w:val="212529"/>
          <w:sz w:val="28"/>
          <w:szCs w:val="28"/>
          <w:rtl/>
        </w:rPr>
        <w:t>زمان</w:t>
      </w:r>
      <w:r w:rsidR="00BB56A0" w:rsidRPr="00F16FA8">
        <w:rPr>
          <w:rFonts w:asciiTheme="minorBidi" w:eastAsia="Times New Roman" w:hAnsiTheme="minorBidi" w:cs="B Nazanin"/>
          <w:color w:val="212529"/>
          <w:sz w:val="28"/>
          <w:szCs w:val="28"/>
          <w:rtl/>
        </w:rPr>
        <w:t xml:space="preserve"> زیادی </w:t>
      </w:r>
      <w:r w:rsidRPr="00F16FA8">
        <w:rPr>
          <w:rFonts w:asciiTheme="minorBidi" w:eastAsia="Times New Roman" w:hAnsiTheme="minorBidi" w:cs="B Nazanin"/>
          <w:color w:val="212529"/>
          <w:sz w:val="28"/>
          <w:szCs w:val="28"/>
          <w:rtl/>
        </w:rPr>
        <w:t>را صرف کار با</w:t>
      </w:r>
      <w:r w:rsidR="00BB56A0" w:rsidRPr="00F16FA8">
        <w:rPr>
          <w:rFonts w:asciiTheme="minorBidi" w:eastAsia="Times New Roman" w:hAnsiTheme="minorBidi" w:cs="B Nazanin"/>
          <w:color w:val="212529"/>
          <w:sz w:val="28"/>
          <w:szCs w:val="28"/>
          <w:rtl/>
        </w:rPr>
        <w:t xml:space="preserve"> کامپیوتر</w:t>
      </w:r>
      <w:r w:rsidRPr="00F16FA8">
        <w:rPr>
          <w:rFonts w:asciiTheme="minorBidi" w:eastAsia="Times New Roman" w:hAnsiTheme="minorBidi" w:cs="B Nazanin"/>
          <w:color w:val="212529"/>
          <w:sz w:val="28"/>
          <w:szCs w:val="28"/>
          <w:rtl/>
        </w:rPr>
        <w:t xml:space="preserve"> </w:t>
      </w:r>
      <w:r w:rsidR="00BB56A0" w:rsidRPr="00F16FA8">
        <w:rPr>
          <w:rFonts w:asciiTheme="minorBidi" w:eastAsia="Times New Roman" w:hAnsiTheme="minorBidi" w:cs="B Nazanin"/>
          <w:color w:val="212529"/>
          <w:sz w:val="28"/>
          <w:szCs w:val="28"/>
          <w:rtl/>
        </w:rPr>
        <w:t>می‌کنند که بیشتر این زمان در وضعیتی نشسته و بی تحرک هستند؛ و هر چه نقش فناوری در زندگی برجسته‌تر باشد زمان بیشتری در وضعیت نشسته و بدون تحرک می‌گذرد. شیوه زندگی کم تحرک با خطرات جدی سلامتی همراه است، از جمله خطر ابتلا به بیماری‌های قلبی، کلسترول بالا، سکته مغزی، دیابت نوع</w:t>
      </w:r>
      <w:r w:rsidR="00BB56A0" w:rsidRPr="00F16FA8">
        <w:rPr>
          <w:rFonts w:asciiTheme="minorBidi" w:eastAsia="Times New Roman" w:hAnsiTheme="minorBidi" w:cs="B Nazanin"/>
          <w:color w:val="212529"/>
          <w:sz w:val="28"/>
          <w:szCs w:val="28"/>
          <w:rtl/>
          <w:lang w:bidi="fa-IR"/>
        </w:rPr>
        <w:t>۲</w:t>
      </w:r>
      <w:r w:rsidR="00BB56A0" w:rsidRPr="00F16FA8">
        <w:rPr>
          <w:rFonts w:asciiTheme="minorBidi" w:eastAsia="Times New Roman" w:hAnsiTheme="minorBidi" w:cs="B Nazanin"/>
          <w:color w:val="212529"/>
          <w:sz w:val="28"/>
          <w:szCs w:val="28"/>
          <w:rtl/>
        </w:rPr>
        <w:t xml:space="preserve"> و برخی از سرطان‌ها</w:t>
      </w:r>
      <w:r w:rsidR="00BB56A0" w:rsidRPr="00F16FA8">
        <w:rPr>
          <w:rFonts w:asciiTheme="minorBidi" w:eastAsia="Times New Roman" w:hAnsiTheme="minorBidi" w:cs="B Nazanin"/>
          <w:color w:val="212529"/>
          <w:sz w:val="28"/>
          <w:szCs w:val="28"/>
        </w:rPr>
        <w:t>.</w:t>
      </w:r>
    </w:p>
    <w:p w14:paraId="2DB60585" w14:textId="77777777" w:rsidR="00D06E07" w:rsidRPr="00F16FA8" w:rsidRDefault="00D06E07" w:rsidP="00B2038C">
      <w:pPr>
        <w:shd w:val="clear" w:color="auto" w:fill="FFFFFF"/>
        <w:bidi/>
        <w:spacing w:after="0" w:line="240" w:lineRule="auto"/>
        <w:jc w:val="both"/>
        <w:rPr>
          <w:rFonts w:asciiTheme="minorBidi" w:eastAsia="Times New Roman" w:hAnsiTheme="minorBidi" w:cs="B Nazanin"/>
          <w:color w:val="212529"/>
          <w:sz w:val="28"/>
          <w:szCs w:val="28"/>
        </w:rPr>
      </w:pPr>
    </w:p>
    <w:p w14:paraId="7787D637" w14:textId="77777777" w:rsidR="00BB56A0" w:rsidRPr="00856923" w:rsidRDefault="00BB56A0" w:rsidP="00B2038C">
      <w:pPr>
        <w:shd w:val="clear" w:color="auto" w:fill="FFFFFF"/>
        <w:bidi/>
        <w:spacing w:after="0" w:line="240" w:lineRule="auto"/>
        <w:jc w:val="both"/>
        <w:rPr>
          <w:rFonts w:asciiTheme="minorBidi" w:eastAsia="Times New Roman" w:hAnsiTheme="minorBidi" w:cs="B Titr"/>
          <w:color w:val="FF0000"/>
          <w:sz w:val="28"/>
          <w:szCs w:val="28"/>
        </w:rPr>
      </w:pPr>
      <w:r w:rsidRPr="00856923">
        <w:rPr>
          <w:rFonts w:asciiTheme="minorBidi" w:eastAsia="Times New Roman" w:hAnsiTheme="minorBidi" w:cs="B Titr"/>
          <w:b/>
          <w:bCs/>
          <w:color w:val="FF0000"/>
          <w:sz w:val="28"/>
          <w:szCs w:val="28"/>
          <w:rtl/>
        </w:rPr>
        <w:t>بی‌خوابی</w:t>
      </w:r>
    </w:p>
    <w:p w14:paraId="313200E8" w14:textId="77777777" w:rsidR="00BB56A0" w:rsidRPr="00F16FA8" w:rsidRDefault="00BB56A0" w:rsidP="00B2038C">
      <w:pPr>
        <w:shd w:val="clear" w:color="auto" w:fill="FFFFFF"/>
        <w:bidi/>
        <w:spacing w:after="0" w:line="240" w:lineRule="auto"/>
        <w:jc w:val="both"/>
        <w:rPr>
          <w:rFonts w:asciiTheme="minorBidi" w:eastAsia="Times New Roman" w:hAnsiTheme="minorBidi" w:cs="B Nazanin"/>
          <w:color w:val="212529"/>
          <w:sz w:val="28"/>
          <w:szCs w:val="28"/>
          <w:rtl/>
        </w:rPr>
      </w:pPr>
      <w:r w:rsidRPr="00F16FA8">
        <w:rPr>
          <w:rFonts w:asciiTheme="minorBidi" w:eastAsia="Times New Roman" w:hAnsiTheme="minorBidi" w:cs="B Nazanin"/>
          <w:color w:val="212529"/>
          <w:sz w:val="28"/>
          <w:szCs w:val="28"/>
          <w:rtl/>
        </w:rPr>
        <w:t>زمانی که شما صرف تلفن همراه می‌کنید، می‌تواند بر مدت زمانی که طول می‌کشد تا به خواب بروید و کیفیت خواب شما، تاثیر بگذارد. نتایج پژوهشگران نشان می‌دهد افرادی که از تلفن همراه درست قبل از خواب استفاده کردند به احتمال بیشتری دچار ضعف کیفیت خواب هستند</w:t>
      </w:r>
      <w:r w:rsidRPr="00F16FA8">
        <w:rPr>
          <w:rFonts w:asciiTheme="minorBidi" w:eastAsia="Times New Roman" w:hAnsiTheme="minorBidi" w:cs="B Nazanin"/>
          <w:color w:val="212529"/>
          <w:sz w:val="28"/>
          <w:szCs w:val="28"/>
        </w:rPr>
        <w:t>.</w:t>
      </w:r>
    </w:p>
    <w:p w14:paraId="38104812" w14:textId="0D50DD24" w:rsidR="00AC2909" w:rsidRPr="00F16FA8" w:rsidRDefault="00AC2909" w:rsidP="00B2038C">
      <w:pPr>
        <w:shd w:val="clear" w:color="auto" w:fill="FFFFFF"/>
        <w:bidi/>
        <w:spacing w:after="0" w:line="240" w:lineRule="auto"/>
        <w:jc w:val="both"/>
        <w:rPr>
          <w:rFonts w:asciiTheme="minorBidi" w:eastAsia="Times New Roman" w:hAnsiTheme="minorBidi" w:cs="B Nazanin"/>
          <w:color w:val="212529"/>
          <w:sz w:val="28"/>
          <w:szCs w:val="28"/>
        </w:rPr>
      </w:pPr>
    </w:p>
    <w:p w14:paraId="4D6FD7A6" w14:textId="77777777" w:rsidR="00D06E07" w:rsidRPr="00856923" w:rsidRDefault="00BB56A0" w:rsidP="00B2038C">
      <w:pPr>
        <w:shd w:val="clear" w:color="auto" w:fill="FFFFFF"/>
        <w:bidi/>
        <w:spacing w:after="0" w:line="240" w:lineRule="auto"/>
        <w:jc w:val="both"/>
        <w:rPr>
          <w:rFonts w:asciiTheme="minorBidi" w:eastAsia="Times New Roman" w:hAnsiTheme="minorBidi" w:cs="B Titr"/>
          <w:color w:val="FF0000"/>
          <w:sz w:val="28"/>
          <w:szCs w:val="28"/>
          <w:rtl/>
        </w:rPr>
      </w:pPr>
      <w:r w:rsidRPr="00856923">
        <w:rPr>
          <w:rFonts w:asciiTheme="minorBidi" w:eastAsia="Times New Roman" w:hAnsiTheme="minorBidi" w:cs="B Titr"/>
          <w:b/>
          <w:bCs/>
          <w:color w:val="FF0000"/>
          <w:sz w:val="28"/>
          <w:szCs w:val="28"/>
          <w:rtl/>
        </w:rPr>
        <w:t>التهاب گردن‌</w:t>
      </w:r>
    </w:p>
    <w:p w14:paraId="12AD0FA2" w14:textId="52637AEE" w:rsidR="00BB56A0" w:rsidRPr="00F16FA8" w:rsidRDefault="00BB56A0" w:rsidP="00B2038C">
      <w:pPr>
        <w:shd w:val="clear" w:color="auto" w:fill="FFFFFF"/>
        <w:bidi/>
        <w:spacing w:after="0" w:line="240" w:lineRule="auto"/>
        <w:jc w:val="both"/>
        <w:rPr>
          <w:rFonts w:asciiTheme="minorBidi" w:eastAsia="Times New Roman" w:hAnsiTheme="minorBidi" w:cs="B Nazanin"/>
          <w:color w:val="FF0000"/>
          <w:sz w:val="28"/>
          <w:szCs w:val="28"/>
        </w:rPr>
      </w:pPr>
      <w:r w:rsidRPr="00F16FA8">
        <w:rPr>
          <w:rFonts w:asciiTheme="minorBidi" w:eastAsia="Times New Roman" w:hAnsiTheme="minorBidi" w:cs="B Nazanin"/>
          <w:color w:val="212529"/>
          <w:sz w:val="28"/>
          <w:szCs w:val="28"/>
          <w:rtl/>
        </w:rPr>
        <w:t xml:space="preserve">نمی‌توانید از بیماری‌های ناشی از فناوری و بیماری‌های حرفه‌ای نام ببرید، اما درباره مشکلات گردن، سخنی به زبان نیاورید. نگاه کردن به موبایل در تمام روز باعث فشار بر گردن می‌شود؛ چون گردن شما در واقع دارد سر </w:t>
      </w:r>
      <w:r w:rsidRPr="00F16FA8">
        <w:rPr>
          <w:rFonts w:asciiTheme="minorBidi" w:eastAsia="Times New Roman" w:hAnsiTheme="minorBidi" w:cs="B Nazanin"/>
          <w:color w:val="212529"/>
          <w:sz w:val="28"/>
          <w:szCs w:val="28"/>
          <w:rtl/>
          <w:lang w:bidi="fa-IR"/>
        </w:rPr>
        <w:t>۴</w:t>
      </w:r>
      <w:r w:rsidRPr="00F16FA8">
        <w:rPr>
          <w:rFonts w:asciiTheme="minorBidi" w:eastAsia="Times New Roman" w:hAnsiTheme="minorBidi" w:cs="B Nazanin"/>
          <w:color w:val="212529"/>
          <w:sz w:val="28"/>
          <w:szCs w:val="28"/>
          <w:rtl/>
        </w:rPr>
        <w:t xml:space="preserve"> تا </w:t>
      </w:r>
      <w:r w:rsidRPr="00F16FA8">
        <w:rPr>
          <w:rFonts w:asciiTheme="minorBidi" w:eastAsia="Times New Roman" w:hAnsiTheme="minorBidi" w:cs="B Nazanin"/>
          <w:color w:val="212529"/>
          <w:sz w:val="28"/>
          <w:szCs w:val="28"/>
          <w:rtl/>
          <w:lang w:bidi="fa-IR"/>
        </w:rPr>
        <w:t>۷</w:t>
      </w:r>
      <w:r w:rsidRPr="00F16FA8">
        <w:rPr>
          <w:rFonts w:asciiTheme="minorBidi" w:eastAsia="Times New Roman" w:hAnsiTheme="minorBidi" w:cs="B Nazanin"/>
          <w:color w:val="212529"/>
          <w:sz w:val="28"/>
          <w:szCs w:val="28"/>
          <w:rtl/>
        </w:rPr>
        <w:t xml:space="preserve"> کیلویی شما را نگه می‌دارد. ماندن در این وضعیت به مدت طولانی باعث فشار بیشتر روی عضلات می‌شود که ممکن است در انتها منجر به گردن درد یا کشیدگی عضلات شود. اگر شما همچنان به این وضعیت اصرار داشته باشید مشکلی بسیار بدتر در انتظار شماست</w:t>
      </w:r>
      <w:r w:rsidRPr="00F16FA8">
        <w:rPr>
          <w:rFonts w:asciiTheme="minorBidi" w:eastAsia="Times New Roman" w:hAnsiTheme="minorBidi" w:cs="B Nazanin"/>
          <w:color w:val="212529"/>
          <w:sz w:val="28"/>
          <w:szCs w:val="28"/>
        </w:rPr>
        <w:t>.</w:t>
      </w:r>
    </w:p>
    <w:p w14:paraId="673731A8" w14:textId="77777777" w:rsidR="00527509" w:rsidRPr="00F16FA8" w:rsidRDefault="00527509" w:rsidP="00B2038C">
      <w:pPr>
        <w:shd w:val="clear" w:color="auto" w:fill="FFFFFF"/>
        <w:bidi/>
        <w:spacing w:after="0" w:line="240" w:lineRule="auto"/>
        <w:jc w:val="both"/>
        <w:textAlignment w:val="baseline"/>
        <w:rPr>
          <w:rFonts w:asciiTheme="minorBidi" w:eastAsia="Times New Roman" w:hAnsiTheme="minorBidi" w:cs="B Nazanin"/>
          <w:color w:val="212529"/>
          <w:sz w:val="28"/>
          <w:szCs w:val="28"/>
          <w:rtl/>
        </w:rPr>
      </w:pPr>
    </w:p>
    <w:p w14:paraId="0A315683" w14:textId="0A5DD80B" w:rsidR="00BB56A0" w:rsidRPr="00F16FA8" w:rsidRDefault="00BB56A0"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b/>
          <w:bCs/>
          <w:color w:val="000000"/>
          <w:sz w:val="28"/>
          <w:szCs w:val="28"/>
          <w:rtl/>
        </w:rPr>
        <w:t xml:space="preserve">برای جلوگیری از آسیب‌های </w:t>
      </w:r>
      <w:r w:rsidR="00D06E07" w:rsidRPr="00F16FA8">
        <w:rPr>
          <w:rFonts w:asciiTheme="minorBidi" w:eastAsia="Times New Roman" w:hAnsiTheme="minorBidi" w:cs="B Nazanin"/>
          <w:b/>
          <w:bCs/>
          <w:color w:val="000000"/>
          <w:sz w:val="28"/>
          <w:szCs w:val="28"/>
          <w:rtl/>
        </w:rPr>
        <w:t>اسکلتی عضلانی</w:t>
      </w:r>
      <w:r w:rsidRPr="00F16FA8">
        <w:rPr>
          <w:rFonts w:asciiTheme="minorBidi" w:eastAsia="Times New Roman" w:hAnsiTheme="minorBidi" w:cs="B Nazanin"/>
          <w:b/>
          <w:bCs/>
          <w:color w:val="000000"/>
          <w:sz w:val="28"/>
          <w:szCs w:val="28"/>
          <w:rtl/>
        </w:rPr>
        <w:t xml:space="preserve"> بهتر است:</w:t>
      </w:r>
    </w:p>
    <w:p w14:paraId="21D08C19" w14:textId="2CA09DC3"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1-</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هنگام استفاده از رایانه، از صندلی‌های استاندارد و راحت استفاده کنید</w:t>
      </w:r>
      <w:r w:rsidR="00856923">
        <w:rPr>
          <w:rFonts w:asciiTheme="minorBidi" w:eastAsia="Times New Roman" w:hAnsiTheme="minorBidi" w:cs="B Nazanin" w:hint="cs"/>
          <w:color w:val="000000"/>
          <w:sz w:val="28"/>
          <w:szCs w:val="28"/>
          <w:rtl/>
        </w:rPr>
        <w:t>.</w:t>
      </w:r>
    </w:p>
    <w:p w14:paraId="589B70E0" w14:textId="4603458D"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2-</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بجای استفاده از یک انگشت موقع تایپ کردن در گوشی یا رایانه، سعی کنید از تمامی انگشت‌های خود استفاده کنید</w:t>
      </w:r>
      <w:r w:rsidR="000163C8">
        <w:rPr>
          <w:rFonts w:asciiTheme="minorBidi" w:eastAsia="Times New Roman" w:hAnsiTheme="minorBidi" w:cs="B Nazanin" w:hint="cs"/>
          <w:color w:val="000000"/>
          <w:sz w:val="28"/>
          <w:szCs w:val="28"/>
          <w:rtl/>
        </w:rPr>
        <w:t>.</w:t>
      </w:r>
    </w:p>
    <w:p w14:paraId="5E461A63" w14:textId="06901548"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3-</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فاصله مناسب از نمایشگر رایانه و گوشی را رعایت کنید تا به هیچ وجه گردن و کمر خود را برای مشاهده مطالب، به جلو خم نکنید</w:t>
      </w:r>
      <w:r w:rsidR="000163C8">
        <w:rPr>
          <w:rFonts w:asciiTheme="minorBidi" w:eastAsia="Times New Roman" w:hAnsiTheme="minorBidi" w:cs="B Nazanin" w:hint="cs"/>
          <w:color w:val="000000"/>
          <w:sz w:val="28"/>
          <w:szCs w:val="28"/>
          <w:rtl/>
        </w:rPr>
        <w:t>.</w:t>
      </w:r>
    </w:p>
    <w:p w14:paraId="426F4013" w14:textId="608D2393"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4-</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 xml:space="preserve">پس از نهایتا </w:t>
      </w:r>
      <w:r w:rsidR="00BB56A0" w:rsidRPr="00F16FA8">
        <w:rPr>
          <w:rFonts w:asciiTheme="minorBidi" w:eastAsia="Times New Roman" w:hAnsiTheme="minorBidi" w:cs="B Nazanin"/>
          <w:color w:val="000000"/>
          <w:sz w:val="28"/>
          <w:szCs w:val="28"/>
          <w:rtl/>
          <w:lang w:bidi="fa-IR"/>
        </w:rPr>
        <w:t>۲۰</w:t>
      </w:r>
      <w:r w:rsidR="00BB56A0" w:rsidRPr="00F16FA8">
        <w:rPr>
          <w:rFonts w:asciiTheme="minorBidi" w:eastAsia="Times New Roman" w:hAnsiTheme="minorBidi" w:cs="B Nazanin"/>
          <w:color w:val="000000"/>
          <w:sz w:val="28"/>
          <w:szCs w:val="28"/>
          <w:rtl/>
        </w:rPr>
        <w:t xml:space="preserve"> دقیقه تا نیم ساعت، از جای خود بلند شده و نرمش کنید</w:t>
      </w:r>
      <w:r w:rsidR="000163C8">
        <w:rPr>
          <w:rFonts w:asciiTheme="minorBidi" w:eastAsia="Times New Roman" w:hAnsiTheme="minorBidi" w:cs="B Nazanin" w:hint="cs"/>
          <w:color w:val="000000"/>
          <w:sz w:val="28"/>
          <w:szCs w:val="28"/>
          <w:rtl/>
        </w:rPr>
        <w:t>.</w:t>
      </w:r>
    </w:p>
    <w:p w14:paraId="40F9F943" w14:textId="77777777" w:rsidR="00BB56A0" w:rsidRPr="00F16FA8" w:rsidRDefault="00BB56A0"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b/>
          <w:bCs/>
          <w:color w:val="000000"/>
          <w:sz w:val="28"/>
          <w:szCs w:val="28"/>
          <w:rtl/>
        </w:rPr>
        <w:t>برای جلوگیری از آسیب‌های چشم و اختلالات بینایی بهتر است:</w:t>
      </w:r>
    </w:p>
    <w:p w14:paraId="50DC4971" w14:textId="219AB5FD"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1-</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از صفحات مخصوص نمایشگرهای رایانه برای کاهش نور استفاده کنید</w:t>
      </w:r>
      <w:r w:rsidR="000163C8">
        <w:rPr>
          <w:rFonts w:asciiTheme="minorBidi" w:eastAsia="Times New Roman" w:hAnsiTheme="minorBidi" w:cs="B Nazanin" w:hint="cs"/>
          <w:color w:val="000000"/>
          <w:sz w:val="28"/>
          <w:szCs w:val="28"/>
          <w:rtl/>
        </w:rPr>
        <w:t>.</w:t>
      </w:r>
    </w:p>
    <w:p w14:paraId="2DFA668B" w14:textId="474480DA"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2-</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میزان نور نمایشگر رایانه و گوشی خود را تنظیم کرده و کاهش دهید</w:t>
      </w:r>
      <w:r w:rsidR="000163C8">
        <w:rPr>
          <w:rFonts w:asciiTheme="minorBidi" w:eastAsia="Times New Roman" w:hAnsiTheme="minorBidi" w:cs="B Nazanin" w:hint="cs"/>
          <w:color w:val="000000"/>
          <w:sz w:val="28"/>
          <w:szCs w:val="28"/>
          <w:rtl/>
        </w:rPr>
        <w:t>.</w:t>
      </w:r>
    </w:p>
    <w:p w14:paraId="7A3CAAF3" w14:textId="2A101226"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3-</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سایز فونت بکار برده شده در صفحه نمایش خود را بزرگنمایی کنید</w:t>
      </w:r>
      <w:r w:rsidR="000163C8">
        <w:rPr>
          <w:rFonts w:asciiTheme="minorBidi" w:eastAsia="Times New Roman" w:hAnsiTheme="minorBidi" w:cs="B Nazanin" w:hint="cs"/>
          <w:color w:val="000000"/>
          <w:sz w:val="28"/>
          <w:szCs w:val="28"/>
          <w:rtl/>
        </w:rPr>
        <w:t>.</w:t>
      </w:r>
    </w:p>
    <w:p w14:paraId="04771EEC" w14:textId="4595054F"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4-</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تا حد امکان از دستورهای صوتی دستیارها و اسپیکرهای صوتی استفاده کنید</w:t>
      </w:r>
      <w:r w:rsidR="000163C8">
        <w:rPr>
          <w:rFonts w:asciiTheme="minorBidi" w:eastAsia="Times New Roman" w:hAnsiTheme="minorBidi" w:cs="B Nazanin" w:hint="cs"/>
          <w:color w:val="000000"/>
          <w:sz w:val="28"/>
          <w:szCs w:val="28"/>
          <w:rtl/>
        </w:rPr>
        <w:t>.</w:t>
      </w:r>
    </w:p>
    <w:p w14:paraId="68E9F3E9" w14:textId="00F988CF"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5-</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به چشمان خود استراحت داده و پس از چند دقیقه نگاه کردن به صفحه نمایش رایانه، چشمان خود را از آن برداشته و به اطراف و نقاط دور نگاه کنید</w:t>
      </w:r>
      <w:r w:rsidR="000163C8">
        <w:rPr>
          <w:rFonts w:asciiTheme="minorBidi" w:eastAsia="Times New Roman" w:hAnsiTheme="minorBidi" w:cs="B Nazanin" w:hint="cs"/>
          <w:color w:val="000000"/>
          <w:sz w:val="28"/>
          <w:szCs w:val="28"/>
          <w:rtl/>
        </w:rPr>
        <w:t>.</w:t>
      </w:r>
    </w:p>
    <w:p w14:paraId="723F29FA" w14:textId="00023044"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6-</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ورزش های چشم انجام دهید</w:t>
      </w:r>
      <w:r w:rsidR="000163C8">
        <w:rPr>
          <w:rFonts w:asciiTheme="minorBidi" w:eastAsia="Times New Roman" w:hAnsiTheme="minorBidi" w:cs="B Nazanin" w:hint="cs"/>
          <w:color w:val="000000"/>
          <w:sz w:val="28"/>
          <w:szCs w:val="28"/>
          <w:rtl/>
        </w:rPr>
        <w:t>.</w:t>
      </w:r>
    </w:p>
    <w:p w14:paraId="7C3A5114" w14:textId="77777777" w:rsidR="00BB56A0" w:rsidRPr="00F16FA8" w:rsidRDefault="00BB56A0"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b/>
          <w:bCs/>
          <w:color w:val="000000"/>
          <w:sz w:val="28"/>
          <w:szCs w:val="28"/>
          <w:rtl/>
        </w:rPr>
        <w:t>برای جلوگیری از اختلال در خواب و کاهش دریافت امواج بهتر است:</w:t>
      </w:r>
    </w:p>
    <w:p w14:paraId="57EBB77E" w14:textId="1E17595E" w:rsidR="00BB56A0" w:rsidRPr="00F16FA8" w:rsidRDefault="00D06E07" w:rsidP="00B2038C">
      <w:pPr>
        <w:shd w:val="clear" w:color="auto" w:fill="FFFFFF"/>
        <w:bidi/>
        <w:spacing w:after="0" w:line="240" w:lineRule="auto"/>
        <w:jc w:val="both"/>
        <w:rPr>
          <w:rFonts w:asciiTheme="minorBidi" w:eastAsia="Times New Roman" w:hAnsiTheme="minorBidi" w:cs="B Nazanin"/>
          <w:color w:val="000000"/>
          <w:sz w:val="28"/>
          <w:szCs w:val="28"/>
          <w:rtl/>
        </w:rPr>
      </w:pPr>
      <w:r w:rsidRPr="00F16FA8">
        <w:rPr>
          <w:rFonts w:asciiTheme="minorBidi" w:eastAsia="Times New Roman" w:hAnsiTheme="minorBidi" w:cs="B Nazanin"/>
          <w:color w:val="000000"/>
          <w:sz w:val="28"/>
          <w:szCs w:val="28"/>
          <w:rtl/>
          <w:lang w:bidi="fa-IR"/>
        </w:rPr>
        <w:t>1-</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از یک ساعت قبل از خوابیدن، گوشی و رایانه خود ر ا کنار بگذارید</w:t>
      </w:r>
      <w:r w:rsidR="000163C8">
        <w:rPr>
          <w:rFonts w:asciiTheme="minorBidi" w:eastAsia="Times New Roman" w:hAnsiTheme="minorBidi" w:cs="B Nazanin" w:hint="cs"/>
          <w:color w:val="000000"/>
          <w:sz w:val="28"/>
          <w:szCs w:val="28"/>
          <w:rtl/>
        </w:rPr>
        <w:t>.</w:t>
      </w:r>
    </w:p>
    <w:p w14:paraId="08EB43E1" w14:textId="340457AD" w:rsidR="00BB56A0" w:rsidRPr="00F16FA8" w:rsidRDefault="000163C8" w:rsidP="00B2038C">
      <w:pPr>
        <w:shd w:val="clear" w:color="auto" w:fill="FFFFFF"/>
        <w:bidi/>
        <w:spacing w:after="0" w:line="240" w:lineRule="auto"/>
        <w:jc w:val="both"/>
        <w:rPr>
          <w:rFonts w:asciiTheme="minorBidi" w:eastAsia="Times New Roman" w:hAnsiTheme="minorBidi" w:cs="B Nazanin"/>
          <w:color w:val="000000"/>
          <w:sz w:val="28"/>
          <w:szCs w:val="28"/>
          <w:rtl/>
        </w:rPr>
      </w:pPr>
      <w:r>
        <w:rPr>
          <w:rFonts w:asciiTheme="minorBidi" w:eastAsia="Times New Roman" w:hAnsiTheme="minorBidi" w:cs="B Nazanin" w:hint="cs"/>
          <w:color w:val="000000"/>
          <w:sz w:val="28"/>
          <w:szCs w:val="28"/>
          <w:rtl/>
          <w:lang w:bidi="fa-IR"/>
        </w:rPr>
        <w:t>2</w:t>
      </w:r>
      <w:r w:rsidR="00D06E07" w:rsidRPr="00F16FA8">
        <w:rPr>
          <w:rFonts w:asciiTheme="minorBidi" w:eastAsia="Times New Roman" w:hAnsiTheme="minorBidi" w:cs="B Nazanin"/>
          <w:color w:val="000000"/>
          <w:sz w:val="28"/>
          <w:szCs w:val="28"/>
          <w:rtl/>
          <w:lang w:bidi="fa-IR"/>
        </w:rPr>
        <w:t>-</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به هنگام حمل گوشی، سعی کنید آن را از بدن خود دور نگه دارید</w:t>
      </w:r>
      <w:r>
        <w:rPr>
          <w:rFonts w:asciiTheme="minorBidi" w:eastAsia="Times New Roman" w:hAnsiTheme="minorBidi" w:cs="B Nazanin" w:hint="cs"/>
          <w:color w:val="000000"/>
          <w:sz w:val="28"/>
          <w:szCs w:val="28"/>
          <w:rtl/>
        </w:rPr>
        <w:t>.</w:t>
      </w:r>
    </w:p>
    <w:p w14:paraId="4497BFD1" w14:textId="2A2E2930" w:rsidR="00BB56A0" w:rsidRPr="00F16FA8" w:rsidRDefault="000163C8" w:rsidP="00B2038C">
      <w:pPr>
        <w:shd w:val="clear" w:color="auto" w:fill="FFFFFF"/>
        <w:bidi/>
        <w:spacing w:after="0" w:line="240" w:lineRule="auto"/>
        <w:jc w:val="both"/>
        <w:rPr>
          <w:rFonts w:asciiTheme="minorBidi" w:eastAsia="Times New Roman" w:hAnsiTheme="minorBidi" w:cs="B Nazanin"/>
          <w:color w:val="000000"/>
          <w:sz w:val="28"/>
          <w:szCs w:val="28"/>
          <w:rtl/>
        </w:rPr>
      </w:pPr>
      <w:r>
        <w:rPr>
          <w:rFonts w:asciiTheme="minorBidi" w:eastAsia="Times New Roman" w:hAnsiTheme="minorBidi" w:cs="B Nazanin" w:hint="cs"/>
          <w:color w:val="000000"/>
          <w:sz w:val="28"/>
          <w:szCs w:val="28"/>
          <w:rtl/>
          <w:lang w:bidi="fa-IR"/>
        </w:rPr>
        <w:t>3</w:t>
      </w:r>
      <w:r w:rsidR="00D06E07" w:rsidRPr="00F16FA8">
        <w:rPr>
          <w:rFonts w:asciiTheme="minorBidi" w:eastAsia="Times New Roman" w:hAnsiTheme="minorBidi" w:cs="B Nazanin"/>
          <w:color w:val="000000"/>
          <w:sz w:val="28"/>
          <w:szCs w:val="28"/>
          <w:rtl/>
          <w:lang w:bidi="fa-IR"/>
        </w:rPr>
        <w:t>-</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رایانه و وسایل الکترونیکی را بر روی پاهای خود قرار ندهید. حتی الامکان آن را بر روی میز کار خود قرار دهید</w:t>
      </w:r>
      <w:r>
        <w:rPr>
          <w:rFonts w:asciiTheme="minorBidi" w:eastAsia="Times New Roman" w:hAnsiTheme="minorBidi" w:cs="B Nazanin" w:hint="cs"/>
          <w:color w:val="000000"/>
          <w:sz w:val="28"/>
          <w:szCs w:val="28"/>
          <w:rtl/>
        </w:rPr>
        <w:t>.</w:t>
      </w:r>
    </w:p>
    <w:p w14:paraId="0CA68DCB" w14:textId="317B1873" w:rsidR="00BB56A0" w:rsidRPr="00F16FA8" w:rsidRDefault="000163C8" w:rsidP="00B2038C">
      <w:pPr>
        <w:shd w:val="clear" w:color="auto" w:fill="FFFFFF"/>
        <w:bidi/>
        <w:spacing w:after="0" w:line="240" w:lineRule="auto"/>
        <w:jc w:val="both"/>
        <w:rPr>
          <w:rFonts w:asciiTheme="minorBidi" w:eastAsia="Times New Roman" w:hAnsiTheme="minorBidi" w:cs="B Nazanin"/>
          <w:color w:val="000000"/>
          <w:sz w:val="28"/>
          <w:szCs w:val="28"/>
          <w:rtl/>
        </w:rPr>
      </w:pPr>
      <w:r>
        <w:rPr>
          <w:rFonts w:asciiTheme="minorBidi" w:eastAsia="Times New Roman" w:hAnsiTheme="minorBidi" w:cs="B Nazanin" w:hint="cs"/>
          <w:color w:val="000000"/>
          <w:sz w:val="28"/>
          <w:szCs w:val="28"/>
          <w:rtl/>
          <w:lang w:bidi="fa-IR"/>
        </w:rPr>
        <w:t>4</w:t>
      </w:r>
      <w:r w:rsidR="00D06E07" w:rsidRPr="00F16FA8">
        <w:rPr>
          <w:rFonts w:asciiTheme="minorBidi" w:eastAsia="Times New Roman" w:hAnsiTheme="minorBidi" w:cs="B Nazanin"/>
          <w:color w:val="000000"/>
          <w:sz w:val="28"/>
          <w:szCs w:val="28"/>
          <w:rtl/>
          <w:lang w:bidi="fa-IR"/>
        </w:rPr>
        <w:t>-</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سعی کنید مدت زمان مکالمات خود با گوشی را کوتاه کنید</w:t>
      </w:r>
      <w:r>
        <w:rPr>
          <w:rFonts w:asciiTheme="minorBidi" w:eastAsia="Times New Roman" w:hAnsiTheme="minorBidi" w:cs="B Nazanin" w:hint="cs"/>
          <w:color w:val="000000"/>
          <w:sz w:val="28"/>
          <w:szCs w:val="28"/>
          <w:rtl/>
        </w:rPr>
        <w:t>.</w:t>
      </w:r>
    </w:p>
    <w:p w14:paraId="6C9A688E" w14:textId="0BF03635" w:rsidR="00BB56A0" w:rsidRPr="00F16FA8" w:rsidRDefault="000163C8" w:rsidP="00B2038C">
      <w:pPr>
        <w:shd w:val="clear" w:color="auto" w:fill="FFFFFF"/>
        <w:bidi/>
        <w:spacing w:after="0" w:line="240" w:lineRule="auto"/>
        <w:jc w:val="both"/>
        <w:rPr>
          <w:rFonts w:asciiTheme="minorBidi" w:eastAsia="Times New Roman" w:hAnsiTheme="minorBidi" w:cs="B Nazanin"/>
          <w:color w:val="000000"/>
          <w:sz w:val="28"/>
          <w:szCs w:val="28"/>
          <w:rtl/>
        </w:rPr>
      </w:pPr>
      <w:r>
        <w:rPr>
          <w:rFonts w:asciiTheme="minorBidi" w:eastAsia="Times New Roman" w:hAnsiTheme="minorBidi" w:cs="B Nazanin" w:hint="cs"/>
          <w:color w:val="000000"/>
          <w:sz w:val="28"/>
          <w:szCs w:val="28"/>
          <w:rtl/>
          <w:lang w:bidi="fa-IR"/>
        </w:rPr>
        <w:t>5</w:t>
      </w:r>
      <w:r w:rsidR="00D06E07" w:rsidRPr="00F16FA8">
        <w:rPr>
          <w:rFonts w:asciiTheme="minorBidi" w:eastAsia="Times New Roman" w:hAnsiTheme="minorBidi" w:cs="B Nazanin"/>
          <w:color w:val="000000"/>
          <w:sz w:val="28"/>
          <w:szCs w:val="28"/>
          <w:rtl/>
          <w:lang w:bidi="fa-IR"/>
        </w:rPr>
        <w:t>-</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حتی الامکان بجای تماس گرفتن، از پیام کوتاه استفاده کنید</w:t>
      </w:r>
      <w:r>
        <w:rPr>
          <w:rFonts w:asciiTheme="minorBidi" w:eastAsia="Times New Roman" w:hAnsiTheme="minorBidi" w:cs="B Nazanin" w:hint="cs"/>
          <w:color w:val="000000"/>
          <w:sz w:val="28"/>
          <w:szCs w:val="28"/>
          <w:rtl/>
        </w:rPr>
        <w:t>.</w:t>
      </w:r>
    </w:p>
    <w:p w14:paraId="7AA9F82F" w14:textId="0392B072" w:rsidR="00BB56A0" w:rsidRPr="00F16FA8" w:rsidRDefault="000163C8" w:rsidP="00B2038C">
      <w:pPr>
        <w:shd w:val="clear" w:color="auto" w:fill="FFFFFF"/>
        <w:bidi/>
        <w:spacing w:after="0" w:line="240" w:lineRule="auto"/>
        <w:jc w:val="both"/>
        <w:rPr>
          <w:rFonts w:asciiTheme="minorBidi" w:eastAsia="Times New Roman" w:hAnsiTheme="minorBidi" w:cs="B Nazanin"/>
          <w:color w:val="000000"/>
          <w:sz w:val="28"/>
          <w:szCs w:val="28"/>
          <w:rtl/>
        </w:rPr>
      </w:pPr>
      <w:r>
        <w:rPr>
          <w:rFonts w:asciiTheme="minorBidi" w:eastAsia="Times New Roman" w:hAnsiTheme="minorBidi" w:cs="B Nazanin" w:hint="cs"/>
          <w:color w:val="000000"/>
          <w:sz w:val="28"/>
          <w:szCs w:val="28"/>
          <w:rtl/>
          <w:lang w:bidi="fa-IR"/>
        </w:rPr>
        <w:t>6</w:t>
      </w:r>
      <w:r w:rsidR="00D06E07" w:rsidRPr="00F16FA8">
        <w:rPr>
          <w:rFonts w:asciiTheme="minorBidi" w:eastAsia="Times New Roman" w:hAnsiTheme="minorBidi" w:cs="B Nazanin"/>
          <w:color w:val="000000"/>
          <w:sz w:val="28"/>
          <w:szCs w:val="28"/>
          <w:rtl/>
          <w:lang w:bidi="fa-IR"/>
        </w:rPr>
        <w:t>-</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در صورتی که با سیم‌کارت گوشی خود کاری ندارید، آن را در حالت پرواز قرار بدهید</w:t>
      </w:r>
      <w:r>
        <w:rPr>
          <w:rFonts w:asciiTheme="minorBidi" w:eastAsia="Times New Roman" w:hAnsiTheme="minorBidi" w:cs="B Nazanin" w:hint="cs"/>
          <w:color w:val="000000"/>
          <w:sz w:val="28"/>
          <w:szCs w:val="28"/>
          <w:rtl/>
        </w:rPr>
        <w:t>.</w:t>
      </w:r>
    </w:p>
    <w:p w14:paraId="65A312CA" w14:textId="4AEC7314" w:rsidR="00BB56A0" w:rsidRPr="00F16FA8" w:rsidRDefault="000163C8" w:rsidP="00B2038C">
      <w:pPr>
        <w:shd w:val="clear" w:color="auto" w:fill="FFFFFF"/>
        <w:bidi/>
        <w:spacing w:after="0" w:line="240" w:lineRule="auto"/>
        <w:jc w:val="both"/>
        <w:rPr>
          <w:rFonts w:asciiTheme="minorBidi" w:eastAsia="Times New Roman" w:hAnsiTheme="minorBidi" w:cs="B Nazanin"/>
          <w:color w:val="000000"/>
          <w:sz w:val="28"/>
          <w:szCs w:val="28"/>
          <w:rtl/>
        </w:rPr>
      </w:pPr>
      <w:r>
        <w:rPr>
          <w:rFonts w:asciiTheme="minorBidi" w:eastAsia="Times New Roman" w:hAnsiTheme="minorBidi" w:cs="B Nazanin" w:hint="cs"/>
          <w:color w:val="000000"/>
          <w:sz w:val="28"/>
          <w:szCs w:val="28"/>
          <w:rtl/>
          <w:lang w:bidi="fa-IR"/>
        </w:rPr>
        <w:t>7</w:t>
      </w:r>
      <w:r w:rsidR="00D06E07" w:rsidRPr="00F16FA8">
        <w:rPr>
          <w:rFonts w:asciiTheme="minorBidi" w:eastAsia="Times New Roman" w:hAnsiTheme="minorBidi" w:cs="B Nazanin"/>
          <w:color w:val="000000"/>
          <w:sz w:val="28"/>
          <w:szCs w:val="28"/>
          <w:rtl/>
          <w:lang w:bidi="fa-IR"/>
        </w:rPr>
        <w:t>-</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بجای صحبت کردن با گوشی، سعی کنید از هندزفری یا هدفون استفاده کنید</w:t>
      </w:r>
      <w:r>
        <w:rPr>
          <w:rFonts w:asciiTheme="minorBidi" w:eastAsia="Times New Roman" w:hAnsiTheme="minorBidi" w:cs="B Nazanin" w:hint="cs"/>
          <w:color w:val="000000"/>
          <w:sz w:val="28"/>
          <w:szCs w:val="28"/>
          <w:rtl/>
        </w:rPr>
        <w:t>.</w:t>
      </w:r>
    </w:p>
    <w:p w14:paraId="016114BF" w14:textId="562BD000" w:rsidR="00984939" w:rsidRPr="00D06BBF" w:rsidRDefault="000163C8" w:rsidP="00D06BBF">
      <w:pPr>
        <w:shd w:val="clear" w:color="auto" w:fill="FFFFFF"/>
        <w:bidi/>
        <w:spacing w:after="0" w:line="240" w:lineRule="auto"/>
        <w:jc w:val="both"/>
        <w:rPr>
          <w:rFonts w:ascii="AP Yekan" w:eastAsia="Times New Roman" w:hAnsi="AP Yekan" w:cs="AP Yekan"/>
          <w:color w:val="000000"/>
          <w:sz w:val="24"/>
          <w:szCs w:val="24"/>
          <w:lang w:bidi="fa-IR"/>
        </w:rPr>
      </w:pPr>
      <w:r>
        <w:rPr>
          <w:rFonts w:asciiTheme="minorBidi" w:eastAsia="Times New Roman" w:hAnsiTheme="minorBidi" w:cs="B Nazanin" w:hint="cs"/>
          <w:color w:val="000000"/>
          <w:sz w:val="28"/>
          <w:szCs w:val="28"/>
          <w:rtl/>
          <w:lang w:bidi="fa-IR"/>
        </w:rPr>
        <w:t>8</w:t>
      </w:r>
      <w:r w:rsidR="00D06E07" w:rsidRPr="00F16FA8">
        <w:rPr>
          <w:rFonts w:asciiTheme="minorBidi" w:eastAsia="Times New Roman" w:hAnsiTheme="minorBidi" w:cs="B Nazanin"/>
          <w:color w:val="000000"/>
          <w:sz w:val="28"/>
          <w:szCs w:val="28"/>
          <w:rtl/>
          <w:lang w:bidi="fa-IR"/>
        </w:rPr>
        <w:t>-</w:t>
      </w:r>
      <w:r w:rsidR="00BB56A0" w:rsidRPr="00F16FA8">
        <w:rPr>
          <w:rFonts w:asciiTheme="minorBidi" w:eastAsia="Times New Roman" w:hAnsiTheme="minorBidi" w:cs="B Nazanin"/>
          <w:color w:val="000000"/>
          <w:sz w:val="28"/>
          <w:szCs w:val="28"/>
          <w:rtl/>
          <w:lang w:bidi="fa-IR"/>
        </w:rPr>
        <w:t xml:space="preserve"> </w:t>
      </w:r>
      <w:r w:rsidR="00BB56A0" w:rsidRPr="00F16FA8">
        <w:rPr>
          <w:rFonts w:asciiTheme="minorBidi" w:eastAsia="Times New Roman" w:hAnsiTheme="minorBidi" w:cs="B Nazanin"/>
          <w:color w:val="000000"/>
          <w:sz w:val="28"/>
          <w:szCs w:val="28"/>
          <w:rtl/>
        </w:rPr>
        <w:t>در مواقع غیر ضروری، وسایلی که متصل به بلوتوث دستگاه‌های دیگر هستند ( همانند ساعت هوشمند) را از خود دور کنید</w:t>
      </w:r>
      <w:r w:rsidR="00DA3BC9" w:rsidRPr="00F16FA8">
        <w:rPr>
          <w:rFonts w:asciiTheme="minorBidi" w:eastAsia="Times New Roman" w:hAnsiTheme="minorBidi" w:cs="B Nazanin"/>
          <w:color w:val="000000"/>
          <w:sz w:val="28"/>
          <w:szCs w:val="28"/>
        </w:rPr>
        <w:t>.</w:t>
      </w:r>
      <w:r w:rsidR="00DA3BC9" w:rsidRPr="00DA3BC9">
        <w:rPr>
          <w:rFonts w:asciiTheme="minorBidi" w:eastAsia="Times New Roman" w:hAnsiTheme="minorBidi" w:cs="2  Zar" w:hint="cs"/>
          <w:color w:val="000000"/>
          <w:sz w:val="28"/>
          <w:szCs w:val="28"/>
          <w:rtl/>
          <w:lang w:bidi="fa-IR"/>
        </w:rPr>
        <w:t xml:space="preserve">     </w:t>
      </w:r>
    </w:p>
    <w:p w14:paraId="046588B4" w14:textId="44ACD97A" w:rsidR="00984939" w:rsidRDefault="00984939" w:rsidP="00115D50">
      <w:pPr>
        <w:pStyle w:val="ListParagraph"/>
        <w:spacing w:after="0" w:line="240" w:lineRule="auto"/>
        <w:ind w:left="57" w:right="57"/>
        <w:jc w:val="center"/>
        <w:rPr>
          <w:rFonts w:ascii="inherit" w:eastAsia="Times New Roman" w:hAnsi="inherit" w:cs="B Titr"/>
          <w:color w:val="00B050"/>
          <w:sz w:val="28"/>
          <w:szCs w:val="28"/>
          <w:lang w:bidi="fa-IR"/>
        </w:rPr>
      </w:pPr>
      <w:r w:rsidRPr="00D06BBF">
        <w:rPr>
          <w:rFonts w:ascii="inherit" w:eastAsia="Times New Roman" w:hAnsi="inherit" w:cs="B Titr" w:hint="cs"/>
          <w:color w:val="00B050"/>
          <w:sz w:val="28"/>
          <w:szCs w:val="28"/>
          <w:rtl/>
          <w:lang w:bidi="fa-IR"/>
        </w:rPr>
        <w:t>پیام های بهداشتی:</w:t>
      </w:r>
    </w:p>
    <w:p w14:paraId="0906E324" w14:textId="77777777" w:rsidR="00D06BBF" w:rsidRPr="00D06BBF" w:rsidRDefault="00D06BBF" w:rsidP="00D06BBF">
      <w:pPr>
        <w:pStyle w:val="ListParagraph"/>
        <w:spacing w:after="0" w:line="240" w:lineRule="auto"/>
        <w:ind w:left="57" w:right="57"/>
        <w:jc w:val="right"/>
        <w:rPr>
          <w:rFonts w:ascii="Calibri" w:eastAsia="Times New Roman" w:hAnsi="Tahoma" w:cs="B Titr"/>
          <w:kern w:val="24"/>
          <w:sz w:val="28"/>
          <w:szCs w:val="28"/>
          <w:lang w:bidi="fa-IR"/>
        </w:rPr>
      </w:pPr>
    </w:p>
    <w:p w14:paraId="463A2667" w14:textId="77777777" w:rsidR="00984939" w:rsidRPr="00D06BBF" w:rsidRDefault="00984939" w:rsidP="00D06BBF">
      <w:pPr>
        <w:numPr>
          <w:ilvl w:val="0"/>
          <w:numId w:val="1"/>
        </w:numPr>
        <w:bidi/>
        <w:spacing w:after="0" w:line="240" w:lineRule="auto"/>
        <w:ind w:left="57" w:right="57" w:hanging="284"/>
        <w:contextualSpacing/>
        <w:jc w:val="both"/>
        <w:rPr>
          <w:rFonts w:ascii="Calibri" w:eastAsia="Times New Roman" w:hAnsi="Tahoma" w:cs="B Nazanin"/>
          <w:kern w:val="24"/>
          <w:sz w:val="28"/>
          <w:szCs w:val="28"/>
          <w:lang w:bidi="fa-IR"/>
        </w:rPr>
      </w:pPr>
      <w:r w:rsidRPr="00D06BBF">
        <w:rPr>
          <w:rFonts w:ascii="inherit" w:eastAsia="Times New Roman" w:hAnsi="inherit" w:cs="B Nazanin" w:hint="cs"/>
          <w:sz w:val="28"/>
          <w:szCs w:val="28"/>
          <w:rtl/>
          <w:lang w:bidi="fa-IR"/>
        </w:rPr>
        <w:t>فعالیت</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بدنی مناسب،</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اصلاح</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رژیم</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غذایی،</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یادگیری موضوعات</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جدید</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و</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شرکت</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در</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فعالیت های اجتماعی،</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تأثیرات</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مستقیم</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بر</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سلامت</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مغز، افزایش طول عمر و سلامتی ما دارد.</w:t>
      </w:r>
    </w:p>
    <w:p w14:paraId="3FE0078E" w14:textId="77777777" w:rsidR="00984939" w:rsidRPr="00D06BBF" w:rsidRDefault="00984939" w:rsidP="00D06BBF">
      <w:pPr>
        <w:numPr>
          <w:ilvl w:val="0"/>
          <w:numId w:val="1"/>
        </w:numPr>
        <w:tabs>
          <w:tab w:val="right" w:pos="168"/>
        </w:tabs>
        <w:bidi/>
        <w:spacing w:after="0" w:line="240" w:lineRule="auto"/>
        <w:ind w:left="57" w:right="57" w:hanging="284"/>
        <w:contextualSpacing/>
        <w:jc w:val="both"/>
        <w:rPr>
          <w:rFonts w:ascii="inherit" w:eastAsia="Times New Roman" w:hAnsi="inherit" w:cs="B Nazanin"/>
          <w:sz w:val="28"/>
          <w:szCs w:val="28"/>
          <w:lang w:bidi="fa-IR"/>
        </w:rPr>
      </w:pPr>
      <w:r w:rsidRPr="00D06BBF">
        <w:rPr>
          <w:rFonts w:ascii="Verdana" w:eastAsia="Times New Roman" w:hAnsi="Verdana" w:cs="B Nazanin"/>
          <w:sz w:val="28"/>
          <w:szCs w:val="28"/>
          <w:rtl/>
          <w:lang w:bidi="fa-IR"/>
        </w:rPr>
        <w:t>زنان به دلیل گذراندن دوره</w:t>
      </w:r>
      <w:r w:rsidRPr="00D06BBF">
        <w:rPr>
          <w:rFonts w:ascii="Verdana" w:eastAsia="Times New Roman" w:hAnsi="Verdana" w:cs="B Nazanin" w:hint="cs"/>
          <w:sz w:val="28"/>
          <w:szCs w:val="28"/>
          <w:rtl/>
          <w:lang w:bidi="fa-IR"/>
        </w:rPr>
        <w:t xml:space="preserve"> </w:t>
      </w:r>
      <w:r w:rsidRPr="00D06BBF">
        <w:rPr>
          <w:rFonts w:ascii="Verdana" w:eastAsia="Times New Roman" w:hAnsi="Verdana" w:cs="B Nazanin"/>
          <w:sz w:val="28"/>
          <w:szCs w:val="28"/>
          <w:rtl/>
          <w:lang w:bidi="fa-IR"/>
        </w:rPr>
        <w:t xml:space="preserve">‌های فیزیولوژیکی مختلف مانند قاعدگی، بارداری، زایمان و یائسگی </w:t>
      </w:r>
      <w:r w:rsidRPr="00D06BBF">
        <w:rPr>
          <w:rFonts w:ascii="Verdana" w:eastAsia="Times New Roman" w:hAnsi="Verdana" w:cs="B Nazanin" w:hint="cs"/>
          <w:sz w:val="28"/>
          <w:szCs w:val="28"/>
          <w:rtl/>
          <w:lang w:bidi="fa-IR"/>
        </w:rPr>
        <w:t>بیشتر در معرض</w:t>
      </w:r>
      <w:r w:rsidRPr="00D06BBF">
        <w:rPr>
          <w:rFonts w:ascii="Verdana" w:eastAsia="Times New Roman" w:hAnsi="Verdana" w:cs="B Nazanin"/>
          <w:sz w:val="28"/>
          <w:szCs w:val="28"/>
          <w:rtl/>
          <w:lang w:bidi="fa-IR"/>
        </w:rPr>
        <w:t xml:space="preserve"> </w:t>
      </w:r>
      <w:r w:rsidRPr="00D06BBF">
        <w:rPr>
          <w:rFonts w:ascii="Verdana" w:eastAsia="Times New Roman" w:hAnsi="Verdana" w:cs="B Nazanin" w:hint="cs"/>
          <w:sz w:val="28"/>
          <w:szCs w:val="28"/>
          <w:rtl/>
          <w:lang w:bidi="fa-IR"/>
        </w:rPr>
        <w:t>سوء تغذیه هستند</w:t>
      </w:r>
      <w:r w:rsidRPr="00D06BBF">
        <w:rPr>
          <w:rFonts w:ascii="inherit" w:eastAsia="Times New Roman" w:hAnsi="inherit" w:cs="B Nazanin"/>
          <w:sz w:val="28"/>
          <w:szCs w:val="28"/>
          <w:lang w:bidi="fa-IR"/>
        </w:rPr>
        <w:t>.</w:t>
      </w:r>
    </w:p>
    <w:p w14:paraId="108EADC7" w14:textId="77777777" w:rsidR="00984939" w:rsidRPr="00D06BBF" w:rsidRDefault="00984939" w:rsidP="00D06BBF">
      <w:pPr>
        <w:numPr>
          <w:ilvl w:val="0"/>
          <w:numId w:val="1"/>
        </w:numPr>
        <w:tabs>
          <w:tab w:val="right" w:pos="310"/>
        </w:tabs>
        <w:bidi/>
        <w:spacing w:after="0" w:line="240" w:lineRule="auto"/>
        <w:ind w:left="57" w:right="57" w:hanging="284"/>
        <w:contextualSpacing/>
        <w:jc w:val="both"/>
        <w:rPr>
          <w:rFonts w:ascii="inherit" w:eastAsia="Times New Roman" w:hAnsi="inherit" w:cs="B Nazanin"/>
          <w:sz w:val="28"/>
          <w:szCs w:val="28"/>
          <w:lang w:bidi="fa-IR"/>
        </w:rPr>
      </w:pPr>
      <w:r w:rsidRPr="00D06BBF">
        <w:rPr>
          <w:rFonts w:ascii="inherit" w:eastAsia="Times New Roman" w:hAnsi="inherit" w:cs="B Nazanin" w:hint="cs"/>
          <w:sz w:val="28"/>
          <w:szCs w:val="28"/>
          <w:rtl/>
          <w:lang w:bidi="fa-IR"/>
        </w:rPr>
        <w:t>مادران جوان، بارداری های سالم تری را تجربه می کنند.</w:t>
      </w:r>
    </w:p>
    <w:p w14:paraId="4CAD60F1"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inherit" w:eastAsia="Times New Roman" w:hAnsi="inherit" w:cs="B Nazanin"/>
          <w:sz w:val="28"/>
          <w:szCs w:val="28"/>
          <w:lang w:bidi="fa-IR"/>
        </w:rPr>
      </w:pPr>
      <w:r w:rsidRPr="00D06BBF">
        <w:rPr>
          <w:rFonts w:ascii="inherit" w:eastAsia="Times New Roman" w:hAnsi="inherit" w:cs="B Nazanin" w:hint="cs"/>
          <w:sz w:val="28"/>
          <w:szCs w:val="28"/>
          <w:rtl/>
          <w:lang w:bidi="fa-IR"/>
        </w:rPr>
        <w:t xml:space="preserve">چای، قهوه و آب میوه نمی تواند جای نوشیدن آب خالص را به طور کامل بگیرد. بهتر است روزانه به مقدار کافی آب بنوشید. </w:t>
      </w:r>
    </w:p>
    <w:p w14:paraId="326CD97D" w14:textId="77777777" w:rsidR="00984939" w:rsidRPr="00D06BBF" w:rsidRDefault="00984939" w:rsidP="00D06BBF">
      <w:pPr>
        <w:numPr>
          <w:ilvl w:val="0"/>
          <w:numId w:val="1"/>
        </w:numPr>
        <w:tabs>
          <w:tab w:val="right" w:pos="310"/>
        </w:tabs>
        <w:autoSpaceDE w:val="0"/>
        <w:autoSpaceDN w:val="0"/>
        <w:bidi/>
        <w:adjustRightInd w:val="0"/>
        <w:spacing w:after="0" w:line="240" w:lineRule="auto"/>
        <w:ind w:left="57" w:right="57" w:hanging="284"/>
        <w:jc w:val="both"/>
        <w:textAlignment w:val="center"/>
        <w:rPr>
          <w:rFonts w:ascii="Calibri" w:eastAsia="Calibri" w:hAnsi="Calibri" w:cs="B Nazanin"/>
          <w:sz w:val="28"/>
          <w:szCs w:val="28"/>
          <w:lang w:bidi="fa-IR"/>
        </w:rPr>
      </w:pPr>
      <w:r w:rsidRPr="00D06BBF">
        <w:rPr>
          <w:rFonts w:ascii="Calibri" w:eastAsia="Calibri" w:hAnsi="Calibri" w:cs="B Nazanin" w:hint="cs"/>
          <w:sz w:val="28"/>
          <w:szCs w:val="28"/>
          <w:rtl/>
          <w:lang w:bidi="fa-IR"/>
        </w:rPr>
        <w:t xml:space="preserve">روزانه 30 دقیقه پیاده روی کنید و بهتر است نیمی از این زمان را در معرض نور آفتاب باشید. </w:t>
      </w:r>
    </w:p>
    <w:p w14:paraId="14E06562" w14:textId="77777777" w:rsidR="00984939" w:rsidRPr="00D06BBF" w:rsidRDefault="00984939" w:rsidP="00D06BBF">
      <w:pPr>
        <w:numPr>
          <w:ilvl w:val="0"/>
          <w:numId w:val="1"/>
        </w:numPr>
        <w:tabs>
          <w:tab w:val="right" w:pos="310"/>
        </w:tabs>
        <w:autoSpaceDE w:val="0"/>
        <w:autoSpaceDN w:val="0"/>
        <w:bidi/>
        <w:adjustRightInd w:val="0"/>
        <w:spacing w:after="0" w:line="240" w:lineRule="auto"/>
        <w:ind w:left="57" w:right="57" w:hanging="284"/>
        <w:jc w:val="both"/>
        <w:textAlignment w:val="center"/>
        <w:rPr>
          <w:rFonts w:ascii="Calibri" w:eastAsia="Calibri" w:hAnsi="Calibri" w:cs="B Nazanin"/>
          <w:sz w:val="28"/>
          <w:szCs w:val="28"/>
          <w:lang w:bidi="fa-IR"/>
        </w:rPr>
      </w:pPr>
      <w:r w:rsidRPr="00D06BBF">
        <w:rPr>
          <w:rFonts w:ascii="Calibri" w:eastAsia="Calibri" w:hAnsi="Calibri" w:cs="B Nazanin" w:hint="cs"/>
          <w:sz w:val="28"/>
          <w:szCs w:val="28"/>
          <w:rtl/>
          <w:lang w:bidi="fa-IR"/>
        </w:rPr>
        <w:t>فعالیت بدنی در تنظیم فشار خون و پیشگیری از فشار خون بالا، تقویت ماهیچه ها و بهبود عملکرد قلب و ریه ها نقش موثری دارد.</w:t>
      </w:r>
    </w:p>
    <w:p w14:paraId="7F9E1353" w14:textId="77777777" w:rsidR="00984939" w:rsidRPr="00D06BBF" w:rsidRDefault="00984939" w:rsidP="00D06BBF">
      <w:pPr>
        <w:numPr>
          <w:ilvl w:val="0"/>
          <w:numId w:val="1"/>
        </w:numPr>
        <w:tabs>
          <w:tab w:val="right" w:pos="310"/>
        </w:tabs>
        <w:autoSpaceDE w:val="0"/>
        <w:autoSpaceDN w:val="0"/>
        <w:bidi/>
        <w:adjustRightInd w:val="0"/>
        <w:spacing w:after="0" w:line="240" w:lineRule="auto"/>
        <w:ind w:left="57" w:right="57" w:hanging="284"/>
        <w:jc w:val="both"/>
        <w:textAlignment w:val="center"/>
        <w:rPr>
          <w:rFonts w:ascii="w_Nazanin" w:eastAsia="Calibri" w:hAnsi="w_Nazanin" w:cs="B Nazanin"/>
          <w:spacing w:val="-1"/>
          <w:sz w:val="28"/>
          <w:szCs w:val="28"/>
          <w:rtl/>
          <w:lang w:bidi="ar-YE"/>
        </w:rPr>
      </w:pPr>
      <w:r w:rsidRPr="00D06BBF">
        <w:rPr>
          <w:rFonts w:ascii="Calibri" w:eastAsia="Calibri" w:hAnsi="Calibri" w:cs="B Nazanin" w:hint="cs"/>
          <w:sz w:val="28"/>
          <w:szCs w:val="28"/>
          <w:rtl/>
          <w:lang w:bidi="fa-IR"/>
        </w:rPr>
        <w:t>در رژیم غذایی خود از 5 گروه اصلی غذایی شامل نان و غلات، سبزی ها، میوه ها، گوشت ها ، حبوبات و لبنیات کم چرب استفاده نمایید</w:t>
      </w:r>
      <w:r w:rsidRPr="00D06BBF">
        <w:rPr>
          <w:rFonts w:ascii="w_Nazanin" w:eastAsia="Calibri" w:hAnsi="w_Nazanin" w:cs="B Nazanin"/>
          <w:spacing w:val="-1"/>
          <w:sz w:val="28"/>
          <w:szCs w:val="28"/>
          <w:rtl/>
          <w:lang w:bidi="ar-YE"/>
        </w:rPr>
        <w:t>.</w:t>
      </w:r>
    </w:p>
    <w:p w14:paraId="6E58563A" w14:textId="77777777" w:rsidR="00984939" w:rsidRPr="00D06BBF" w:rsidRDefault="00984939" w:rsidP="00D06BBF">
      <w:pPr>
        <w:numPr>
          <w:ilvl w:val="0"/>
          <w:numId w:val="1"/>
        </w:numPr>
        <w:tabs>
          <w:tab w:val="right" w:pos="310"/>
        </w:tabs>
        <w:autoSpaceDE w:val="0"/>
        <w:autoSpaceDN w:val="0"/>
        <w:bidi/>
        <w:adjustRightInd w:val="0"/>
        <w:spacing w:after="0" w:line="240" w:lineRule="auto"/>
        <w:ind w:left="57" w:right="57" w:hanging="284"/>
        <w:jc w:val="both"/>
        <w:textAlignment w:val="center"/>
        <w:rPr>
          <w:rFonts w:ascii="w_Nazanin" w:eastAsia="Calibri" w:hAnsi="w_Nazanin" w:cs="B Nazanin"/>
          <w:spacing w:val="-1"/>
          <w:sz w:val="28"/>
          <w:szCs w:val="28"/>
          <w:lang w:bidi="fa-IR"/>
        </w:rPr>
      </w:pPr>
      <w:r w:rsidRPr="00D06BBF">
        <w:rPr>
          <w:rFonts w:ascii="w_Nazanin" w:eastAsia="Calibri" w:hAnsi="w_Nazanin" w:cs="B Nazanin"/>
          <w:spacing w:val="-1"/>
          <w:sz w:val="28"/>
          <w:szCs w:val="28"/>
          <w:rtl/>
          <w:lang w:bidi="fa-IR"/>
        </w:rPr>
        <w:t>زنان بعد از یائسگی به میزان کلسیم بیشتری نیاز دارند.</w:t>
      </w:r>
    </w:p>
    <w:p w14:paraId="4DF0F1AB"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Calibri" w:eastAsia="Calibri" w:hAnsi="Calibri" w:cs="B Nazanin"/>
          <w:sz w:val="28"/>
          <w:szCs w:val="28"/>
          <w:lang w:bidi="fa-IR"/>
        </w:rPr>
      </w:pPr>
      <w:r w:rsidRPr="00D06BBF">
        <w:rPr>
          <w:rFonts w:ascii="Calibri" w:eastAsia="Calibri" w:hAnsi="Calibri" w:cs="B Nazanin" w:hint="cs"/>
          <w:sz w:val="28"/>
          <w:szCs w:val="28"/>
          <w:rtl/>
          <w:lang w:bidi="fa-IR"/>
        </w:rPr>
        <w:t>خطر ابتلا به پوکی استخوان در دوران یائسگی افزایش می یابد.</w:t>
      </w:r>
    </w:p>
    <w:p w14:paraId="2F741E0A"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inherit" w:eastAsia="Times New Roman" w:hAnsi="inherit" w:cs="B Nazanin"/>
          <w:sz w:val="28"/>
          <w:szCs w:val="28"/>
          <w:lang w:bidi="fa-IR"/>
        </w:rPr>
      </w:pPr>
      <w:r w:rsidRPr="00D06BBF">
        <w:rPr>
          <w:rFonts w:ascii="Calibri" w:eastAsia="Calibri" w:hAnsi="Calibri" w:cs="B Nazanin"/>
          <w:sz w:val="28"/>
          <w:szCs w:val="28"/>
          <w:rtl/>
          <w:lang w:bidi="fa-IR"/>
        </w:rPr>
        <w:t xml:space="preserve">برای تأمین کلسیم مورد نیاز بدن، باید روزانه سه </w:t>
      </w:r>
      <w:r w:rsidRPr="00D06BBF">
        <w:rPr>
          <w:rFonts w:ascii="Calibri" w:eastAsia="Calibri" w:hAnsi="Calibri" w:cs="B Nazanin" w:hint="cs"/>
          <w:sz w:val="28"/>
          <w:szCs w:val="28"/>
          <w:rtl/>
          <w:lang w:bidi="fa-IR"/>
        </w:rPr>
        <w:t>3 لیوان شیر یا 3 لیوان ماست کم چرب</w:t>
      </w:r>
      <w:r w:rsidRPr="00D06BBF">
        <w:rPr>
          <w:rFonts w:ascii="Calibri" w:eastAsia="Calibri" w:hAnsi="Calibri" w:cs="B Nazanin"/>
          <w:sz w:val="28"/>
          <w:szCs w:val="28"/>
          <w:rtl/>
          <w:lang w:bidi="fa-IR"/>
        </w:rPr>
        <w:t xml:space="preserve"> مصرف </w:t>
      </w:r>
      <w:r w:rsidRPr="00D06BBF">
        <w:rPr>
          <w:rFonts w:ascii="Calibri" w:eastAsia="Calibri" w:hAnsi="Calibri" w:cs="B Nazanin" w:hint="cs"/>
          <w:sz w:val="28"/>
          <w:szCs w:val="28"/>
          <w:rtl/>
          <w:lang w:bidi="fa-IR"/>
        </w:rPr>
        <w:t>کنید.</w:t>
      </w:r>
    </w:p>
    <w:p w14:paraId="14B13536" w14:textId="57B2EF6F"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inherit" w:eastAsia="Times New Roman" w:hAnsi="inherit" w:cs="B Nazanin"/>
          <w:sz w:val="28"/>
          <w:szCs w:val="28"/>
          <w:lang w:bidi="fa-IR"/>
        </w:rPr>
      </w:pPr>
      <w:r w:rsidRPr="00D06BBF">
        <w:rPr>
          <w:rFonts w:ascii="Calibri" w:eastAsia="Calibri" w:hAnsi="Calibri" w:cs="B Nazanin"/>
          <w:sz w:val="28"/>
          <w:szCs w:val="28"/>
          <w:rtl/>
          <w:lang w:bidi="fa-IR"/>
        </w:rPr>
        <w:t xml:space="preserve"> برای تأمین کلسیم مورد نیاز</w:t>
      </w:r>
      <w:r w:rsidRPr="00D06BBF">
        <w:rPr>
          <w:rFonts w:ascii="Calibri" w:eastAsia="Calibri" w:hAnsi="Calibri" w:cs="B Nazanin" w:hint="cs"/>
          <w:sz w:val="28"/>
          <w:szCs w:val="28"/>
          <w:rtl/>
          <w:lang w:bidi="fa-IR"/>
        </w:rPr>
        <w:t xml:space="preserve"> ،</w:t>
      </w:r>
      <w:r w:rsidRPr="00D06BBF">
        <w:rPr>
          <w:rFonts w:ascii="Calibri" w:eastAsia="Calibri" w:hAnsi="Calibri" w:cs="B Nazanin"/>
          <w:sz w:val="28"/>
          <w:szCs w:val="28"/>
          <w:rtl/>
          <w:lang w:bidi="fa-IR"/>
        </w:rPr>
        <w:t xml:space="preserve"> </w:t>
      </w:r>
      <w:r w:rsidRPr="00D06BBF">
        <w:rPr>
          <w:rFonts w:ascii="Calibri" w:eastAsia="Calibri" w:hAnsi="Calibri" w:cs="B Nazanin" w:hint="cs"/>
          <w:sz w:val="28"/>
          <w:szCs w:val="28"/>
          <w:rtl/>
          <w:lang w:bidi="fa-IR"/>
        </w:rPr>
        <w:t xml:space="preserve">باید ویتامین </w:t>
      </w:r>
      <w:r w:rsidRPr="00D06BBF">
        <w:rPr>
          <w:rFonts w:ascii="Calibri" w:eastAsia="Calibri" w:hAnsi="Calibri" w:cs="B Nazanin"/>
          <w:sz w:val="28"/>
          <w:szCs w:val="28"/>
          <w:lang w:bidi="fa-IR"/>
        </w:rPr>
        <w:t>D</w:t>
      </w:r>
      <w:r w:rsidR="00D06BBF">
        <w:rPr>
          <w:rFonts w:ascii="Calibri" w:eastAsia="Calibri" w:hAnsi="Calibri" w:cs="B Nazanin" w:hint="cs"/>
          <w:sz w:val="28"/>
          <w:szCs w:val="28"/>
          <w:rtl/>
          <w:lang w:bidi="fa-IR"/>
        </w:rPr>
        <w:t xml:space="preserve"> کافی در بدن وجود داشته باشد</w:t>
      </w:r>
      <w:r w:rsidR="00D06BBF">
        <w:rPr>
          <w:rFonts w:ascii="Calibri" w:eastAsia="Calibri" w:hAnsi="Calibri" w:cs="B Nazanin"/>
          <w:sz w:val="28"/>
          <w:szCs w:val="28"/>
          <w:lang w:bidi="fa-IR"/>
        </w:rPr>
        <w:t>.</w:t>
      </w:r>
    </w:p>
    <w:p w14:paraId="6D530858"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Calibri" w:eastAsia="Calibri" w:hAnsi="Calibri" w:cs="B Nazanin"/>
          <w:sz w:val="28"/>
          <w:szCs w:val="28"/>
          <w:lang w:bidi="fa-IR"/>
        </w:rPr>
      </w:pPr>
      <w:r w:rsidRPr="00D06BBF">
        <w:rPr>
          <w:rFonts w:ascii="Calibri" w:eastAsia="Calibri" w:hAnsi="Calibri" w:cs="B Nazanin" w:hint="cs"/>
          <w:sz w:val="28"/>
          <w:szCs w:val="28"/>
          <w:rtl/>
          <w:lang w:bidi="fa-IR"/>
        </w:rPr>
        <w:t xml:space="preserve">برای تأمین ویتامین </w:t>
      </w:r>
      <w:r w:rsidRPr="00D06BBF">
        <w:rPr>
          <w:rFonts w:ascii="Calibri" w:eastAsia="Calibri" w:hAnsi="Calibri" w:cs="B Nazanin"/>
          <w:sz w:val="28"/>
          <w:szCs w:val="28"/>
          <w:lang w:bidi="fa-IR"/>
        </w:rPr>
        <w:t>D</w:t>
      </w:r>
      <w:r w:rsidRPr="00D06BBF">
        <w:rPr>
          <w:rFonts w:ascii="Calibri" w:eastAsia="Calibri" w:hAnsi="Calibri" w:cs="B Nazanin" w:hint="cs"/>
          <w:sz w:val="28"/>
          <w:szCs w:val="28"/>
          <w:rtl/>
          <w:lang w:bidi="fa-IR"/>
        </w:rPr>
        <w:t xml:space="preserve"> مورد نیاز بدن، لازم است روزانه 10 </w:t>
      </w:r>
      <w:r w:rsidRPr="00D06BBF">
        <w:rPr>
          <w:rFonts w:ascii="Times New Roman" w:eastAsia="Calibri" w:hAnsi="Times New Roman" w:cs="Times New Roman" w:hint="cs"/>
          <w:sz w:val="28"/>
          <w:szCs w:val="28"/>
          <w:rtl/>
          <w:lang w:bidi="fa-IR"/>
        </w:rPr>
        <w:t>–</w:t>
      </w:r>
      <w:r w:rsidRPr="00D06BBF">
        <w:rPr>
          <w:rFonts w:ascii="Calibri" w:eastAsia="Calibri" w:hAnsi="Calibri" w:cs="B Nazanin" w:hint="cs"/>
          <w:sz w:val="28"/>
          <w:szCs w:val="28"/>
          <w:rtl/>
          <w:lang w:bidi="fa-IR"/>
        </w:rPr>
        <w:t xml:space="preserve"> 5 دقیقه، 3- 2 بار در هفته در معرض نور خورشید قرار بگیرید.</w:t>
      </w:r>
    </w:p>
    <w:p w14:paraId="25740CDC"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Calibri" w:eastAsia="Calibri" w:hAnsi="Calibri" w:cs="B Nazanin"/>
          <w:sz w:val="28"/>
          <w:szCs w:val="28"/>
          <w:lang w:bidi="fa-IR"/>
        </w:rPr>
      </w:pPr>
      <w:r w:rsidRPr="00D06BBF">
        <w:rPr>
          <w:rFonts w:ascii="Calibri" w:eastAsia="Calibri" w:hAnsi="Calibri" w:cs="B Nazanin" w:hint="cs"/>
          <w:sz w:val="28"/>
          <w:szCs w:val="28"/>
          <w:rtl/>
          <w:lang w:bidi="fa-IR"/>
        </w:rPr>
        <w:t>مصرف دخانیات و الکل موجب اتلاف کلسیم بدن می شود.</w:t>
      </w:r>
    </w:p>
    <w:p w14:paraId="701E152F"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Calibri" w:eastAsia="Calibri" w:hAnsi="Calibri" w:cs="B Nazanin"/>
          <w:sz w:val="28"/>
          <w:szCs w:val="28"/>
          <w:lang w:bidi="fa-IR"/>
        </w:rPr>
      </w:pPr>
      <w:r w:rsidRPr="00D06BBF">
        <w:rPr>
          <w:rFonts w:ascii="Calibri" w:eastAsia="Calibri" w:hAnsi="Calibri" w:cs="B Nazanin" w:hint="cs"/>
          <w:sz w:val="28"/>
          <w:szCs w:val="28"/>
          <w:rtl/>
          <w:lang w:bidi="fa-IR"/>
        </w:rPr>
        <w:t xml:space="preserve">نسبت سرطان پستان در مادرانی که بچه ندارند به زنانی که 2 بچه و بیشتر دارند 1.2 تا 1.7 برآورد شده است. </w:t>
      </w:r>
    </w:p>
    <w:p w14:paraId="4D1F8DEE"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Calibri" w:eastAsia="Calibri" w:hAnsi="Calibri" w:cs="B Nazanin"/>
          <w:sz w:val="28"/>
          <w:szCs w:val="28"/>
          <w:lang w:bidi="fa-IR"/>
        </w:rPr>
      </w:pPr>
      <w:r w:rsidRPr="00D06BBF">
        <w:rPr>
          <w:rFonts w:ascii="Calibri" w:eastAsia="Calibri" w:hAnsi="Calibri" w:cs="B Nazanin" w:hint="cs"/>
          <w:sz w:val="28"/>
          <w:szCs w:val="28"/>
          <w:rtl/>
          <w:lang w:bidi="fa-IR"/>
        </w:rPr>
        <w:t xml:space="preserve">مطالعات نشان داده هر 12 ماه شیردهی، خطر ابتلا به سرطان پستان را 4.3% کاهش می دهد. </w:t>
      </w:r>
    </w:p>
    <w:p w14:paraId="4E94C5FE"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Calibri" w:eastAsia="Calibri" w:hAnsi="Calibri" w:cs="B Nazanin"/>
          <w:sz w:val="28"/>
          <w:szCs w:val="28"/>
          <w:lang w:bidi="fa-IR"/>
        </w:rPr>
      </w:pPr>
      <w:r w:rsidRPr="00D06BBF">
        <w:rPr>
          <w:rFonts w:ascii="Calibri" w:eastAsia="Calibri" w:hAnsi="Calibri" w:cs="B Nazanin" w:hint="cs"/>
          <w:sz w:val="28"/>
          <w:szCs w:val="28"/>
          <w:rtl/>
          <w:lang w:bidi="fa-IR"/>
        </w:rPr>
        <w:t>هر بارداری و زایمان خطر ابتلا به سرطان پستان را حدود 7% کاهش می دهد.</w:t>
      </w:r>
    </w:p>
    <w:p w14:paraId="3C7C75A5"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Calibri" w:eastAsia="Calibri" w:hAnsi="Calibri" w:cs="B Nazanin"/>
          <w:sz w:val="28"/>
          <w:szCs w:val="28"/>
          <w:lang w:bidi="fa-IR"/>
        </w:rPr>
      </w:pPr>
      <w:r w:rsidRPr="00D06BBF">
        <w:rPr>
          <w:rFonts w:ascii="Calibri" w:eastAsia="Calibri" w:hAnsi="Calibri" w:cs="B Nazanin" w:hint="cs"/>
          <w:sz w:val="28"/>
          <w:szCs w:val="28"/>
          <w:rtl/>
          <w:lang w:bidi="fa-IR"/>
        </w:rPr>
        <w:t xml:space="preserve">بارداری باعث تحلیل و بهبود اندومتریوز می شود. </w:t>
      </w:r>
    </w:p>
    <w:p w14:paraId="0DBA02A7"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Calibri" w:eastAsia="Calibri" w:hAnsi="Calibri" w:cs="B Nazanin"/>
          <w:sz w:val="28"/>
          <w:szCs w:val="28"/>
          <w:lang w:bidi="fa-IR"/>
        </w:rPr>
      </w:pPr>
      <w:r w:rsidRPr="00D06BBF">
        <w:rPr>
          <w:rFonts w:ascii="Calibri" w:eastAsia="Calibri" w:hAnsi="Calibri" w:cs="B Nazanin" w:hint="cs"/>
          <w:sz w:val="28"/>
          <w:szCs w:val="28"/>
          <w:rtl/>
          <w:lang w:bidi="fa-IR"/>
        </w:rPr>
        <w:t xml:space="preserve">در مطالعه ای نسبت ابتلا به فیبروم در خانم های بدون زایمان 5 برابر مادرانی که دارای 2 فرزند و بیشتر هستند، گزارش شده است. </w:t>
      </w:r>
    </w:p>
    <w:p w14:paraId="34046DA0"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Calibri" w:eastAsia="Calibri" w:hAnsi="Calibri" w:cs="B Nazanin"/>
          <w:sz w:val="28"/>
          <w:szCs w:val="28"/>
          <w:lang w:bidi="fa-IR"/>
        </w:rPr>
      </w:pPr>
      <w:r w:rsidRPr="00D06BBF">
        <w:rPr>
          <w:rFonts w:ascii="Calibri" w:eastAsia="Calibri" w:hAnsi="Calibri" w:cs="B Nazanin" w:hint="cs"/>
          <w:sz w:val="28"/>
          <w:szCs w:val="28"/>
          <w:rtl/>
          <w:lang w:bidi="fa-IR"/>
        </w:rPr>
        <w:t>هرچه سن اولین بارداری پایین تر باشد، احتمال ابتلا به فیبروم کمتر است.</w:t>
      </w:r>
    </w:p>
    <w:p w14:paraId="28EE6C5E"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Calibri" w:eastAsia="Calibri" w:hAnsi="Calibri" w:cs="B Nazanin"/>
          <w:sz w:val="28"/>
          <w:szCs w:val="28"/>
          <w:lang w:bidi="fa-IR"/>
        </w:rPr>
      </w:pPr>
      <w:r w:rsidRPr="00D06BBF">
        <w:rPr>
          <w:rFonts w:ascii="Calibri" w:eastAsia="Calibri" w:hAnsi="Calibri" w:cs="B Nazanin" w:hint="cs"/>
          <w:sz w:val="28"/>
          <w:szCs w:val="28"/>
          <w:rtl/>
          <w:lang w:bidi="fa-IR"/>
        </w:rPr>
        <w:t xml:space="preserve">زنانی که بارداری زیر 35 سال داشته اند کمتر به </w:t>
      </w:r>
      <w:r w:rsidRPr="00D06BBF">
        <w:rPr>
          <w:rFonts w:ascii="Calibri" w:eastAsia="Calibri" w:hAnsi="Calibri" w:cs="B Nazanin"/>
          <w:sz w:val="28"/>
          <w:szCs w:val="28"/>
          <w:rtl/>
          <w:lang w:bidi="fa-IR"/>
        </w:rPr>
        <w:t xml:space="preserve">سرطان تخمدان </w:t>
      </w:r>
      <w:r w:rsidRPr="00D06BBF">
        <w:rPr>
          <w:rFonts w:ascii="Calibri" w:eastAsia="Calibri" w:hAnsi="Calibri" w:cs="B Nazanin" w:hint="cs"/>
          <w:sz w:val="28"/>
          <w:szCs w:val="28"/>
          <w:rtl/>
          <w:lang w:bidi="fa-IR"/>
        </w:rPr>
        <w:t xml:space="preserve">مبتلا می شوند. </w:t>
      </w:r>
    </w:p>
    <w:p w14:paraId="5DC0126F" w14:textId="77777777" w:rsidR="00984939" w:rsidRPr="00D06BBF" w:rsidRDefault="00984939" w:rsidP="00D06BBF">
      <w:pPr>
        <w:numPr>
          <w:ilvl w:val="0"/>
          <w:numId w:val="1"/>
        </w:numPr>
        <w:tabs>
          <w:tab w:val="right" w:pos="309"/>
        </w:tabs>
        <w:bidi/>
        <w:spacing w:after="200" w:line="240" w:lineRule="auto"/>
        <w:ind w:left="57" w:right="57" w:hanging="284"/>
        <w:contextualSpacing/>
        <w:jc w:val="both"/>
        <w:rPr>
          <w:rFonts w:ascii="B Nazanin" w:eastAsia="Calibri" w:hAnsi="Calibri" w:cs="B Nazanin"/>
          <w:b/>
          <w:bCs/>
          <w:sz w:val="28"/>
          <w:szCs w:val="28"/>
          <w:lang w:bidi="fa-IR"/>
        </w:rPr>
      </w:pPr>
      <w:r w:rsidRPr="00D06BBF">
        <w:rPr>
          <w:rFonts w:ascii="B Nazanin" w:eastAsia="Calibri" w:hAnsi="Calibri" w:cs="B Nazanin" w:hint="cs"/>
          <w:sz w:val="28"/>
          <w:szCs w:val="28"/>
          <w:rtl/>
          <w:lang w:bidi="fa-IR"/>
        </w:rPr>
        <w:t>زایمان</w:t>
      </w:r>
      <w:r w:rsidRPr="00D06BBF">
        <w:rPr>
          <w:rFonts w:ascii="B Nazanin" w:eastAsia="Calibri" w:hAnsi="Calibri" w:cs="B Nazanin"/>
          <w:sz w:val="28"/>
          <w:szCs w:val="28"/>
          <w:rtl/>
          <w:lang w:bidi="fa-IR"/>
        </w:rPr>
        <w:t xml:space="preserve"> طبیعی، </w:t>
      </w:r>
      <w:r w:rsidRPr="00D06BBF">
        <w:rPr>
          <w:rFonts w:ascii="Calibri" w:eastAsia="Calibri" w:hAnsi="Calibri" w:cs="B Nazanin"/>
          <w:sz w:val="28"/>
          <w:szCs w:val="28"/>
          <w:rtl/>
          <w:lang w:bidi="fa-IR"/>
        </w:rPr>
        <w:t xml:space="preserve">زایمان برتر برای سلامت مادر و فرزندش </w:t>
      </w:r>
      <w:r w:rsidRPr="00D06BBF">
        <w:rPr>
          <w:rFonts w:ascii="Calibri" w:eastAsia="Calibri" w:hAnsi="Calibri" w:cs="B Nazanin" w:hint="cs"/>
          <w:sz w:val="28"/>
          <w:szCs w:val="28"/>
          <w:rtl/>
          <w:lang w:bidi="fa-IR"/>
        </w:rPr>
        <w:t>می‌باشد</w:t>
      </w:r>
      <w:r w:rsidRPr="00D06BBF">
        <w:rPr>
          <w:rFonts w:ascii="B Nazanin" w:eastAsia="Calibri" w:hAnsi="Calibri" w:cs="B Nazanin" w:hint="cs"/>
          <w:sz w:val="28"/>
          <w:szCs w:val="28"/>
          <w:rtl/>
          <w:lang w:bidi="fa-IR"/>
        </w:rPr>
        <w:t xml:space="preserve"> .</w:t>
      </w:r>
    </w:p>
    <w:p w14:paraId="2C9026AF" w14:textId="77777777" w:rsidR="00984939" w:rsidRPr="00D06BBF" w:rsidRDefault="00984939" w:rsidP="00D06BBF">
      <w:pPr>
        <w:numPr>
          <w:ilvl w:val="0"/>
          <w:numId w:val="1"/>
        </w:numPr>
        <w:tabs>
          <w:tab w:val="right" w:pos="309"/>
        </w:tabs>
        <w:bidi/>
        <w:spacing w:after="200" w:line="240" w:lineRule="auto"/>
        <w:ind w:left="57" w:right="57" w:hanging="284"/>
        <w:contextualSpacing/>
        <w:jc w:val="both"/>
        <w:rPr>
          <w:rFonts w:ascii="B Nazanin" w:eastAsia="Calibri" w:hAnsi="Calibri" w:cs="B Nazanin"/>
          <w:b/>
          <w:bCs/>
          <w:sz w:val="28"/>
          <w:szCs w:val="28"/>
          <w:lang w:bidi="fa-IR"/>
        </w:rPr>
      </w:pPr>
      <w:r w:rsidRPr="00D06BBF">
        <w:rPr>
          <w:rFonts w:ascii="B Nazanin" w:eastAsia="Calibri" w:hAnsi="Calibri" w:cs="B Nazanin" w:hint="cs"/>
          <w:sz w:val="28"/>
          <w:szCs w:val="28"/>
          <w:rtl/>
          <w:lang w:bidi="fa-IR"/>
        </w:rPr>
        <w:t>روش های پیشگیری از بارداری به ویژه روش های طولانی مدت مخاطراتی</w:t>
      </w:r>
      <w:r w:rsidRPr="00D06BBF">
        <w:rPr>
          <w:rFonts w:ascii="B Nazanin" w:eastAsia="Calibri" w:hAnsi="Calibri" w:cs="B Nazanin"/>
          <w:sz w:val="28"/>
          <w:szCs w:val="28"/>
          <w:rtl/>
          <w:lang w:bidi="fa-IR"/>
        </w:rPr>
        <w:t xml:space="preserve"> دارد و ممکن است موجب ناباروری اولیه یا ثانویه شود</w:t>
      </w:r>
      <w:r w:rsidRPr="00D06BBF">
        <w:rPr>
          <w:rFonts w:ascii="B Nazanin" w:eastAsia="Calibri" w:hAnsi="Calibri" w:cs="B Nazanin" w:hint="cs"/>
          <w:sz w:val="28"/>
          <w:szCs w:val="28"/>
          <w:rtl/>
          <w:lang w:bidi="fa-IR"/>
        </w:rPr>
        <w:t>.</w:t>
      </w:r>
    </w:p>
    <w:p w14:paraId="3128D2CE" w14:textId="77777777" w:rsidR="00984939" w:rsidRPr="00D06BBF" w:rsidRDefault="00984939" w:rsidP="00D06BBF">
      <w:pPr>
        <w:numPr>
          <w:ilvl w:val="0"/>
          <w:numId w:val="1"/>
        </w:numPr>
        <w:tabs>
          <w:tab w:val="right" w:pos="309"/>
        </w:tabs>
        <w:bidi/>
        <w:spacing w:after="200" w:line="240" w:lineRule="auto"/>
        <w:ind w:left="57" w:right="57" w:hanging="284"/>
        <w:contextualSpacing/>
        <w:jc w:val="both"/>
        <w:rPr>
          <w:rFonts w:ascii="B Nazanin" w:eastAsia="Calibri" w:hAnsi="Calibri" w:cs="B Nazanin"/>
          <w:sz w:val="28"/>
          <w:szCs w:val="28"/>
          <w:rtl/>
          <w:lang w:bidi="fa-IR"/>
        </w:rPr>
      </w:pPr>
      <w:r w:rsidRPr="00D06BBF">
        <w:rPr>
          <w:rFonts w:ascii="Calibri" w:eastAsia="Calibri" w:hAnsi="Calibri" w:cs="B Nazanin" w:hint="cs"/>
          <w:sz w:val="28"/>
          <w:szCs w:val="28"/>
          <w:rtl/>
          <w:lang w:bidi="fa-IR"/>
        </w:rPr>
        <w:t>تاخیر در فرزندآوری</w:t>
      </w:r>
      <w:r w:rsidRPr="00D06BBF">
        <w:rPr>
          <w:rFonts w:ascii="B Nazanin" w:eastAsia="Calibri" w:hAnsi="Calibri" w:cs="B Nazanin" w:hint="cs"/>
          <w:color w:val="FF0000"/>
          <w:sz w:val="28"/>
          <w:szCs w:val="28"/>
          <w:rtl/>
          <w:lang w:bidi="fa-IR"/>
        </w:rPr>
        <w:t xml:space="preserve"> </w:t>
      </w:r>
      <w:r w:rsidRPr="00D06BBF">
        <w:rPr>
          <w:rFonts w:ascii="B Nazanin" w:eastAsia="Calibri" w:hAnsi="Calibri" w:cs="B Nazanin" w:hint="cs"/>
          <w:sz w:val="28"/>
          <w:szCs w:val="28"/>
          <w:rtl/>
          <w:lang w:bidi="fa-IR"/>
        </w:rPr>
        <w:t>، عدم رعایت فاصله مناسب بین ازدواج و اولین فرزند و فاصله زیاد بین بارداری ها امکان تشخیص به موقع</w:t>
      </w:r>
      <w:r w:rsidRPr="00D06BBF">
        <w:rPr>
          <w:rFonts w:ascii="B Nazanin" w:eastAsia="Calibri" w:hAnsi="Calibri" w:cs="B Nazanin" w:hint="cs"/>
          <w:b/>
          <w:bCs/>
          <w:sz w:val="28"/>
          <w:szCs w:val="28"/>
          <w:rtl/>
          <w:lang w:bidi="fa-IR"/>
        </w:rPr>
        <w:t xml:space="preserve"> </w:t>
      </w:r>
      <w:r w:rsidRPr="00D06BBF">
        <w:rPr>
          <w:rFonts w:ascii="B Nazanin" w:eastAsia="Calibri" w:hAnsi="Calibri" w:cs="B Nazanin" w:hint="cs"/>
          <w:sz w:val="28"/>
          <w:szCs w:val="28"/>
          <w:rtl/>
          <w:lang w:bidi="fa-IR"/>
        </w:rPr>
        <w:t>ناباروری و درمان آن را به تعویق می اندازد.</w:t>
      </w:r>
    </w:p>
    <w:p w14:paraId="062BEA67" w14:textId="77777777" w:rsidR="00984939" w:rsidRPr="00D06BBF" w:rsidRDefault="00984939" w:rsidP="00D06BBF">
      <w:pPr>
        <w:numPr>
          <w:ilvl w:val="0"/>
          <w:numId w:val="1"/>
        </w:numPr>
        <w:tabs>
          <w:tab w:val="right" w:pos="309"/>
        </w:tabs>
        <w:bidi/>
        <w:spacing w:after="200" w:line="240" w:lineRule="auto"/>
        <w:ind w:left="57" w:right="57" w:hanging="284"/>
        <w:contextualSpacing/>
        <w:jc w:val="both"/>
        <w:rPr>
          <w:rFonts w:ascii="inherit" w:eastAsia="Times New Roman" w:hAnsi="inherit" w:cs="B Nazanin"/>
          <w:sz w:val="28"/>
          <w:szCs w:val="28"/>
          <w:lang w:bidi="fa-IR"/>
        </w:rPr>
      </w:pPr>
      <w:r w:rsidRPr="00D06BBF">
        <w:rPr>
          <w:rFonts w:ascii="B Nazanin" w:eastAsia="Calibri" w:hAnsi="Calibri" w:cs="B Nazanin" w:hint="cs"/>
          <w:sz w:val="28"/>
          <w:szCs w:val="28"/>
          <w:rtl/>
          <w:lang w:bidi="fa-IR"/>
        </w:rPr>
        <w:t>سقط جنین از لحظه استقرار در رحم مادر حرام است. حتی اگر جنین زیر 4 ماه باشد.</w:t>
      </w:r>
    </w:p>
    <w:p w14:paraId="5DCC226B" w14:textId="77777777" w:rsidR="00984939" w:rsidRPr="00D06BBF" w:rsidRDefault="00984939" w:rsidP="00D06BBF">
      <w:pPr>
        <w:numPr>
          <w:ilvl w:val="0"/>
          <w:numId w:val="1"/>
        </w:numPr>
        <w:tabs>
          <w:tab w:val="right" w:pos="310"/>
        </w:tabs>
        <w:autoSpaceDE w:val="0"/>
        <w:autoSpaceDN w:val="0"/>
        <w:bidi/>
        <w:adjustRightInd w:val="0"/>
        <w:spacing w:after="0" w:line="240" w:lineRule="auto"/>
        <w:ind w:left="57" w:right="57" w:hanging="284"/>
        <w:jc w:val="both"/>
        <w:textAlignment w:val="center"/>
        <w:rPr>
          <w:rFonts w:ascii="w_Nazanin" w:eastAsia="Calibri" w:hAnsi="w_Nazanin" w:cs="B Nazanin"/>
          <w:spacing w:val="-1"/>
          <w:sz w:val="28"/>
          <w:szCs w:val="28"/>
          <w:rtl/>
          <w:lang w:bidi="ar-YE"/>
        </w:rPr>
      </w:pPr>
      <w:r w:rsidRPr="00D06BBF">
        <w:rPr>
          <w:rFonts w:ascii="w_Nazanin" w:eastAsia="Calibri" w:hAnsi="w_Nazanin" w:cs="B Nazanin"/>
          <w:spacing w:val="-1"/>
          <w:sz w:val="28"/>
          <w:szCs w:val="28"/>
          <w:rtl/>
          <w:lang w:bidi="ar-YE"/>
        </w:rPr>
        <w:t>تمام زنان یائسه نیاز به درمان با داروهای هورمون</w:t>
      </w:r>
      <w:r w:rsidRPr="00D06BBF">
        <w:rPr>
          <w:rFonts w:ascii="w_Nazanin" w:eastAsia="Calibri" w:hAnsi="w_Nazanin" w:cs="B Nazanin" w:hint="cs"/>
          <w:spacing w:val="-1"/>
          <w:sz w:val="28"/>
          <w:szCs w:val="28"/>
          <w:rtl/>
          <w:lang w:bidi="ar-YE"/>
        </w:rPr>
        <w:t xml:space="preserve"> د</w:t>
      </w:r>
      <w:r w:rsidRPr="00D06BBF">
        <w:rPr>
          <w:rFonts w:ascii="w_Nazanin" w:eastAsia="Calibri" w:hAnsi="w_Nazanin" w:cs="B Nazanin"/>
          <w:spacing w:val="-1"/>
          <w:sz w:val="28"/>
          <w:szCs w:val="28"/>
          <w:rtl/>
          <w:lang w:bidi="ar-YE"/>
        </w:rPr>
        <w:t xml:space="preserve">ار ندارند، مگر در موارد خاص که علائم و عوارض یائسگی به حدی باشد که زندگی روزمره را مختل کند. </w:t>
      </w:r>
      <w:r w:rsidRPr="00D06BBF">
        <w:rPr>
          <w:rFonts w:ascii="w_Nazanin" w:eastAsia="Calibri" w:hAnsi="w_Nazanin" w:cs="B Nazanin" w:hint="cs"/>
          <w:spacing w:val="-1"/>
          <w:sz w:val="28"/>
          <w:szCs w:val="28"/>
          <w:rtl/>
          <w:lang w:bidi="ar-YE"/>
        </w:rPr>
        <w:t xml:space="preserve"> </w:t>
      </w:r>
    </w:p>
    <w:p w14:paraId="7B515B21" w14:textId="77777777" w:rsidR="00984939" w:rsidRPr="00D06BBF" w:rsidRDefault="00984939" w:rsidP="00D06BBF">
      <w:pPr>
        <w:numPr>
          <w:ilvl w:val="0"/>
          <w:numId w:val="1"/>
        </w:numPr>
        <w:tabs>
          <w:tab w:val="right" w:pos="310"/>
        </w:tabs>
        <w:bidi/>
        <w:spacing w:after="200" w:line="240" w:lineRule="auto"/>
        <w:ind w:left="57" w:right="57" w:hanging="284"/>
        <w:contextualSpacing/>
        <w:jc w:val="both"/>
        <w:rPr>
          <w:rFonts w:ascii="inherit" w:eastAsia="Times New Roman" w:hAnsi="inherit" w:cs="B Nazanin"/>
          <w:sz w:val="28"/>
          <w:szCs w:val="28"/>
          <w:lang w:bidi="fa-IR"/>
        </w:rPr>
      </w:pPr>
      <w:r w:rsidRPr="00D06BBF">
        <w:rPr>
          <w:rFonts w:ascii="inherit" w:eastAsia="Times New Roman" w:hAnsi="inherit" w:cs="B Nazanin" w:hint="cs"/>
          <w:sz w:val="28"/>
          <w:szCs w:val="28"/>
          <w:rtl/>
          <w:lang w:bidi="fa-IR"/>
        </w:rPr>
        <w:t>تغییر</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خواب</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و</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اشتها،</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احساس</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کسالت</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و</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خستگی،</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احساس</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ناامیدی، احساس</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گناه</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و</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بی ارزشی</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کندی</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حرکات و</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یا</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بی</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قراری</w:t>
      </w:r>
      <w:r w:rsidRPr="00D06BBF">
        <w:rPr>
          <w:rFonts w:ascii="inherit" w:eastAsia="Times New Roman" w:hAnsi="inherit" w:cs="B Nazanin"/>
          <w:sz w:val="28"/>
          <w:szCs w:val="28"/>
          <w:lang w:bidi="fa-IR"/>
        </w:rPr>
        <w:t xml:space="preserve"> </w:t>
      </w:r>
      <w:r w:rsidRPr="00D06BBF">
        <w:rPr>
          <w:rFonts w:ascii="inherit" w:eastAsia="Times New Roman" w:hAnsi="inherit" w:cs="B Nazanin" w:hint="cs"/>
          <w:sz w:val="28"/>
          <w:szCs w:val="28"/>
          <w:rtl/>
          <w:lang w:bidi="fa-IR"/>
        </w:rPr>
        <w:t>و...  می تواند از علایم افسردگی باشد.</w:t>
      </w:r>
    </w:p>
    <w:p w14:paraId="7B21EF48" w14:textId="77777777" w:rsidR="00984939" w:rsidRPr="00D06BBF" w:rsidRDefault="00984939" w:rsidP="00D06BBF">
      <w:pPr>
        <w:numPr>
          <w:ilvl w:val="0"/>
          <w:numId w:val="1"/>
        </w:numPr>
        <w:tabs>
          <w:tab w:val="right" w:pos="309"/>
        </w:tabs>
        <w:autoSpaceDE w:val="0"/>
        <w:autoSpaceDN w:val="0"/>
        <w:bidi/>
        <w:adjustRightInd w:val="0"/>
        <w:spacing w:after="200" w:line="240" w:lineRule="auto"/>
        <w:ind w:left="57" w:right="57" w:hanging="284"/>
        <w:contextualSpacing/>
        <w:jc w:val="both"/>
        <w:rPr>
          <w:rFonts w:ascii="B Nazanin" w:eastAsia="Calibri" w:hAnsi="Calibri" w:cs="B Nazanin"/>
          <w:sz w:val="28"/>
          <w:szCs w:val="28"/>
          <w:rtl/>
          <w:lang w:bidi="fa-IR"/>
        </w:rPr>
      </w:pPr>
      <w:r w:rsidRPr="00D06BBF">
        <w:rPr>
          <w:rFonts w:ascii="B Nazanin" w:eastAsia="Calibri" w:hAnsi="Calibri" w:cs="B Nazanin" w:hint="cs"/>
          <w:sz w:val="28"/>
          <w:szCs w:val="28"/>
          <w:rtl/>
          <w:lang w:bidi="fa-IR"/>
        </w:rPr>
        <w:t>کودکان تک فرزند ممکن است در تطبیق با اجتماع با مشکلات بیشتری مواجه شده و بیشتر دچار احساس تنهایی و خلا عاطفی گردند.</w:t>
      </w:r>
    </w:p>
    <w:p w14:paraId="5FE58561" w14:textId="77777777" w:rsidR="00984939" w:rsidRPr="00D06BBF" w:rsidRDefault="00984939" w:rsidP="00D06BBF">
      <w:pPr>
        <w:numPr>
          <w:ilvl w:val="0"/>
          <w:numId w:val="1"/>
        </w:numPr>
        <w:tabs>
          <w:tab w:val="right" w:pos="309"/>
        </w:tabs>
        <w:autoSpaceDE w:val="0"/>
        <w:autoSpaceDN w:val="0"/>
        <w:bidi/>
        <w:adjustRightInd w:val="0"/>
        <w:spacing w:after="0" w:line="240" w:lineRule="auto"/>
        <w:ind w:left="57" w:right="57" w:hanging="284"/>
        <w:contextualSpacing/>
        <w:jc w:val="both"/>
        <w:rPr>
          <w:rFonts w:ascii="B Nazanin" w:eastAsia="Calibri" w:hAnsi="Calibri" w:cs="B Nazanin"/>
          <w:sz w:val="28"/>
          <w:szCs w:val="28"/>
          <w:lang w:bidi="fa-IR"/>
        </w:rPr>
      </w:pPr>
      <w:r w:rsidRPr="00D06BBF">
        <w:rPr>
          <w:rFonts w:ascii="Calibri" w:eastAsia="Calibri" w:hAnsi="Calibri" w:cs="B Nazanin" w:hint="cs"/>
          <w:sz w:val="28"/>
          <w:szCs w:val="28"/>
          <w:rtl/>
          <w:lang w:bidi="fa-IR"/>
        </w:rPr>
        <w:t>مادر شدن در هر سن (حتی زیر 18 سال و بالای 35 سال) حق یک خانم و خانواده اوست و سیستم بهداشت و سلامت باید آن را حمایت و مراقبت کند.</w:t>
      </w:r>
    </w:p>
    <w:p w14:paraId="033ACD8F" w14:textId="06985AA2" w:rsidR="00984939" w:rsidRPr="00D06BBF" w:rsidRDefault="00984939" w:rsidP="00D06BBF">
      <w:pPr>
        <w:numPr>
          <w:ilvl w:val="0"/>
          <w:numId w:val="1"/>
        </w:numPr>
        <w:shd w:val="clear" w:color="auto" w:fill="FFFFFF"/>
        <w:tabs>
          <w:tab w:val="right" w:pos="309"/>
        </w:tabs>
        <w:autoSpaceDE w:val="0"/>
        <w:autoSpaceDN w:val="0"/>
        <w:bidi/>
        <w:adjustRightInd w:val="0"/>
        <w:spacing w:after="0" w:line="240" w:lineRule="auto"/>
        <w:ind w:left="57" w:right="57" w:hanging="284"/>
        <w:contextualSpacing/>
        <w:jc w:val="both"/>
        <w:rPr>
          <w:rFonts w:ascii="B Nazanin" w:eastAsia="Calibri" w:hAnsi="Calibri" w:cs="B Nazanin"/>
          <w:sz w:val="28"/>
          <w:szCs w:val="28"/>
          <w:lang w:bidi="fa-IR"/>
        </w:rPr>
      </w:pPr>
      <w:r w:rsidRPr="00D06BBF">
        <w:rPr>
          <w:rFonts w:ascii="Calibri" w:eastAsia="Calibri" w:hAnsi="Calibri" w:cs="B Nazanin" w:hint="cs"/>
          <w:sz w:val="28"/>
          <w:szCs w:val="28"/>
          <w:rtl/>
          <w:lang w:bidi="fa-IR"/>
        </w:rPr>
        <w:t xml:space="preserve">قبل </w:t>
      </w:r>
      <w:r w:rsidRPr="00D06BBF">
        <w:rPr>
          <w:rFonts w:ascii="Calibri" w:eastAsia="Calibri" w:hAnsi="Calibri" w:cs="B Nazanin"/>
          <w:sz w:val="28"/>
          <w:szCs w:val="28"/>
          <w:rtl/>
          <w:lang w:bidi="fa-IR"/>
        </w:rPr>
        <w:t>از بارداری سبک زندگی سالم داشته باشید تا فرزند سالم و توانمندتری به دنیا بیاورید</w:t>
      </w:r>
      <w:r w:rsidR="00D06BBF">
        <w:rPr>
          <w:rFonts w:ascii="Calibri" w:eastAsia="Calibri" w:hAnsi="Calibri" w:cs="B Nazanin"/>
          <w:sz w:val="28"/>
          <w:szCs w:val="28"/>
          <w:lang w:bidi="fa-IR"/>
        </w:rPr>
        <w:t>.</w:t>
      </w:r>
    </w:p>
    <w:p w14:paraId="01EC88F9" w14:textId="2AB3E6B8" w:rsidR="00984939" w:rsidRPr="00D06BBF" w:rsidRDefault="00984939" w:rsidP="00D06BBF">
      <w:pPr>
        <w:numPr>
          <w:ilvl w:val="0"/>
          <w:numId w:val="1"/>
        </w:numPr>
        <w:shd w:val="clear" w:color="auto" w:fill="FFFFFF"/>
        <w:tabs>
          <w:tab w:val="right" w:pos="309"/>
        </w:tabs>
        <w:autoSpaceDE w:val="0"/>
        <w:autoSpaceDN w:val="0"/>
        <w:bidi/>
        <w:adjustRightInd w:val="0"/>
        <w:spacing w:after="0" w:line="240" w:lineRule="auto"/>
        <w:ind w:left="57" w:right="57" w:hanging="284"/>
        <w:contextualSpacing/>
        <w:jc w:val="both"/>
        <w:rPr>
          <w:rFonts w:ascii="B Nazanin" w:eastAsia="Calibri" w:hAnsi="Calibri" w:cs="B Nazanin"/>
          <w:sz w:val="28"/>
          <w:szCs w:val="28"/>
          <w:lang w:bidi="fa-IR"/>
        </w:rPr>
      </w:pPr>
      <w:r w:rsidRPr="00D06BBF">
        <w:rPr>
          <w:rFonts w:ascii="Calibri" w:eastAsia="Calibri" w:hAnsi="Calibri" w:cs="B Nazanin"/>
          <w:sz w:val="28"/>
          <w:szCs w:val="28"/>
          <w:lang w:bidi="fa-IR"/>
        </w:rPr>
        <w:t xml:space="preserve"> </w:t>
      </w:r>
      <w:r w:rsidRPr="00D06BBF">
        <w:rPr>
          <w:rFonts w:ascii="Calibri" w:eastAsia="Calibri" w:hAnsi="Calibri" w:cs="B Nazanin"/>
          <w:sz w:val="28"/>
          <w:szCs w:val="28"/>
          <w:rtl/>
          <w:lang w:bidi="fa-IR"/>
        </w:rPr>
        <w:t>پیاده روی ملایم در دوران بارداری به سلامت مادر و فرزند کمک می کند</w:t>
      </w:r>
      <w:r w:rsidR="00115D50">
        <w:rPr>
          <w:rFonts w:ascii="Calibri" w:eastAsia="Calibri" w:hAnsi="Calibri" w:cs="B Nazanin" w:hint="cs"/>
          <w:sz w:val="28"/>
          <w:szCs w:val="28"/>
          <w:rtl/>
          <w:lang w:bidi="fa-IR"/>
        </w:rPr>
        <w:t>.</w:t>
      </w:r>
    </w:p>
    <w:p w14:paraId="6A4F5767" w14:textId="77777777" w:rsidR="00984939" w:rsidRPr="00D06BBF" w:rsidRDefault="00984939" w:rsidP="00D06BBF">
      <w:pPr>
        <w:numPr>
          <w:ilvl w:val="0"/>
          <w:numId w:val="1"/>
        </w:numPr>
        <w:shd w:val="clear" w:color="auto" w:fill="FFFFFF"/>
        <w:tabs>
          <w:tab w:val="right" w:pos="309"/>
        </w:tabs>
        <w:autoSpaceDE w:val="0"/>
        <w:autoSpaceDN w:val="0"/>
        <w:bidi/>
        <w:adjustRightInd w:val="0"/>
        <w:spacing w:after="0" w:line="240" w:lineRule="auto"/>
        <w:ind w:left="57" w:right="57" w:hanging="284"/>
        <w:contextualSpacing/>
        <w:jc w:val="both"/>
        <w:rPr>
          <w:rFonts w:ascii="B Nazanin" w:eastAsia="Calibri" w:hAnsi="Calibri" w:cs="B Nazanin"/>
          <w:sz w:val="28"/>
          <w:szCs w:val="28"/>
          <w:lang w:bidi="fa-IR"/>
        </w:rPr>
      </w:pPr>
      <w:r w:rsidRPr="00D06BBF">
        <w:rPr>
          <w:rFonts w:ascii="Calibri" w:eastAsia="Calibri" w:hAnsi="Calibri" w:cs="B Nazanin"/>
          <w:sz w:val="28"/>
          <w:szCs w:val="28"/>
          <w:rtl/>
          <w:lang w:bidi="fa-IR"/>
        </w:rPr>
        <w:t>زود خوابیدن مادر در دوران بارداری به وزن گیری بهتر جنین کمک می کند</w:t>
      </w:r>
      <w:r w:rsidRPr="00D06BBF">
        <w:rPr>
          <w:rFonts w:ascii="Calibri" w:eastAsia="Calibri" w:hAnsi="Calibri" w:cs="B Nazanin"/>
          <w:sz w:val="28"/>
          <w:szCs w:val="28"/>
          <w:lang w:bidi="fa-IR"/>
        </w:rPr>
        <w:t xml:space="preserve">. </w:t>
      </w:r>
    </w:p>
    <w:p w14:paraId="00D8FBEF" w14:textId="1D701929" w:rsidR="00984939" w:rsidRPr="00D06BBF" w:rsidRDefault="00984939" w:rsidP="00D06BBF">
      <w:pPr>
        <w:numPr>
          <w:ilvl w:val="0"/>
          <w:numId w:val="1"/>
        </w:numPr>
        <w:shd w:val="clear" w:color="auto" w:fill="FFFFFF"/>
        <w:tabs>
          <w:tab w:val="right" w:pos="309"/>
        </w:tabs>
        <w:autoSpaceDE w:val="0"/>
        <w:autoSpaceDN w:val="0"/>
        <w:bidi/>
        <w:adjustRightInd w:val="0"/>
        <w:spacing w:after="0" w:line="240" w:lineRule="auto"/>
        <w:ind w:left="57" w:right="57" w:hanging="284"/>
        <w:contextualSpacing/>
        <w:jc w:val="both"/>
        <w:rPr>
          <w:rFonts w:ascii="B Nazanin" w:eastAsia="Calibri" w:hAnsi="Calibri" w:cs="B Nazanin"/>
          <w:sz w:val="28"/>
          <w:szCs w:val="28"/>
          <w:lang w:bidi="fa-IR"/>
        </w:rPr>
      </w:pPr>
      <w:r w:rsidRPr="00D06BBF">
        <w:rPr>
          <w:rFonts w:ascii="Calibri" w:eastAsia="Calibri" w:hAnsi="Calibri" w:cs="B Nazanin" w:hint="cs"/>
          <w:sz w:val="28"/>
          <w:szCs w:val="28"/>
          <w:rtl/>
          <w:lang w:bidi="fa-IR"/>
        </w:rPr>
        <w:t>ت</w:t>
      </w:r>
      <w:r w:rsidRPr="00D06BBF">
        <w:rPr>
          <w:rFonts w:ascii="Calibri" w:eastAsia="Calibri" w:hAnsi="Calibri" w:cs="B Nazanin"/>
          <w:sz w:val="28"/>
          <w:szCs w:val="28"/>
          <w:rtl/>
          <w:lang w:bidi="fa-IR"/>
        </w:rPr>
        <w:t>مرین مکرر تنفس‌های عمیق در شرایط استرس آور</w:t>
      </w:r>
      <w:r w:rsidRPr="00D06BBF">
        <w:rPr>
          <w:rFonts w:ascii="Calibri" w:eastAsia="Calibri" w:hAnsi="Calibri" w:cs="B Nazanin" w:hint="cs"/>
          <w:sz w:val="28"/>
          <w:szCs w:val="28"/>
          <w:rtl/>
          <w:lang w:bidi="fa-IR"/>
        </w:rPr>
        <w:t xml:space="preserve">، </w:t>
      </w:r>
      <w:r w:rsidRPr="00D06BBF">
        <w:rPr>
          <w:rFonts w:ascii="Calibri" w:eastAsia="Calibri" w:hAnsi="Calibri" w:cs="B Nazanin"/>
          <w:sz w:val="28"/>
          <w:szCs w:val="28"/>
          <w:rtl/>
          <w:lang w:bidi="fa-IR"/>
        </w:rPr>
        <w:t>بخصوص در دوران بارد</w:t>
      </w:r>
      <w:r w:rsidR="00115D50">
        <w:rPr>
          <w:rFonts w:ascii="Calibri" w:eastAsia="Calibri" w:hAnsi="Calibri" w:cs="B Nazanin"/>
          <w:sz w:val="28"/>
          <w:szCs w:val="28"/>
          <w:rtl/>
          <w:lang w:bidi="fa-IR"/>
        </w:rPr>
        <w:t>اری به کاهش فشارهای روحی کمک می</w:t>
      </w:r>
      <w:r w:rsidR="00115D50">
        <w:rPr>
          <w:rFonts w:ascii="Calibri" w:eastAsia="Calibri" w:hAnsi="Calibri" w:cs="B Nazanin" w:hint="cs"/>
          <w:sz w:val="28"/>
          <w:szCs w:val="28"/>
          <w:rtl/>
          <w:lang w:bidi="fa-IR"/>
        </w:rPr>
        <w:t>‌</w:t>
      </w:r>
      <w:r w:rsidRPr="00D06BBF">
        <w:rPr>
          <w:rFonts w:ascii="Calibri" w:eastAsia="Calibri" w:hAnsi="Calibri" w:cs="B Nazanin"/>
          <w:sz w:val="28"/>
          <w:szCs w:val="28"/>
          <w:rtl/>
          <w:lang w:bidi="fa-IR"/>
        </w:rPr>
        <w:t>کند</w:t>
      </w:r>
      <w:r w:rsidRPr="00D06BBF">
        <w:rPr>
          <w:rFonts w:ascii="Calibri" w:eastAsia="Calibri" w:hAnsi="Calibri" w:cs="B Nazanin"/>
          <w:sz w:val="28"/>
          <w:szCs w:val="28"/>
          <w:lang w:bidi="fa-IR"/>
        </w:rPr>
        <w:t xml:space="preserve">. </w:t>
      </w:r>
    </w:p>
    <w:p w14:paraId="1F45B2C7" w14:textId="4048001F" w:rsidR="00984939" w:rsidRPr="00D06BBF" w:rsidRDefault="00984939" w:rsidP="00D06BBF">
      <w:pPr>
        <w:numPr>
          <w:ilvl w:val="0"/>
          <w:numId w:val="1"/>
        </w:numPr>
        <w:shd w:val="clear" w:color="auto" w:fill="FFFFFF"/>
        <w:tabs>
          <w:tab w:val="right" w:pos="309"/>
        </w:tabs>
        <w:autoSpaceDE w:val="0"/>
        <w:autoSpaceDN w:val="0"/>
        <w:bidi/>
        <w:adjustRightInd w:val="0"/>
        <w:spacing w:after="0" w:line="240" w:lineRule="auto"/>
        <w:ind w:left="57" w:right="57" w:hanging="284"/>
        <w:contextualSpacing/>
        <w:jc w:val="both"/>
        <w:rPr>
          <w:rFonts w:ascii="B Nazanin" w:eastAsia="Calibri" w:hAnsi="Calibri" w:cs="B Nazanin"/>
          <w:sz w:val="28"/>
          <w:szCs w:val="28"/>
          <w:lang w:bidi="fa-IR"/>
        </w:rPr>
      </w:pPr>
      <w:r w:rsidRPr="00D06BBF">
        <w:rPr>
          <w:rFonts w:ascii="Calibri" w:eastAsia="Calibri" w:hAnsi="Calibri" w:cs="B Nazanin"/>
          <w:sz w:val="28"/>
          <w:szCs w:val="28"/>
          <w:rtl/>
          <w:lang w:bidi="fa-IR"/>
        </w:rPr>
        <w:t>در دوران بارداری بخصوص ۳ ماه اول بدون مشورت با پزشک از گیاهان دارویی استفاده نکنید</w:t>
      </w:r>
      <w:r w:rsidR="00D06BBF">
        <w:rPr>
          <w:rFonts w:ascii="Calibri" w:eastAsia="Calibri" w:hAnsi="Calibri" w:cs="B Nazanin"/>
          <w:sz w:val="28"/>
          <w:szCs w:val="28"/>
          <w:lang w:bidi="fa-IR"/>
        </w:rPr>
        <w:t>.</w:t>
      </w:r>
    </w:p>
    <w:p w14:paraId="369D94E5" w14:textId="645698C4" w:rsidR="00870FEA" w:rsidRPr="00870FEA" w:rsidRDefault="00984939" w:rsidP="00D06BBF">
      <w:pPr>
        <w:numPr>
          <w:ilvl w:val="0"/>
          <w:numId w:val="1"/>
        </w:numPr>
        <w:shd w:val="clear" w:color="auto" w:fill="FFFFFF"/>
        <w:tabs>
          <w:tab w:val="right" w:pos="309"/>
        </w:tabs>
        <w:autoSpaceDE w:val="0"/>
        <w:autoSpaceDN w:val="0"/>
        <w:bidi/>
        <w:adjustRightInd w:val="0"/>
        <w:spacing w:after="0" w:line="240" w:lineRule="auto"/>
        <w:ind w:left="57" w:right="57" w:hanging="284"/>
        <w:contextualSpacing/>
        <w:jc w:val="both"/>
        <w:rPr>
          <w:rFonts w:ascii="B Nazanin" w:eastAsia="Calibri" w:hAnsi="Calibri" w:cs="B Nazanin"/>
          <w:sz w:val="28"/>
          <w:szCs w:val="28"/>
          <w:lang w:bidi="fa-IR"/>
        </w:rPr>
      </w:pPr>
      <w:r w:rsidRPr="00D06BBF">
        <w:rPr>
          <w:rFonts w:ascii="Calibri" w:eastAsia="Calibri" w:hAnsi="Calibri" w:cs="B Nazanin"/>
          <w:sz w:val="28"/>
          <w:szCs w:val="28"/>
          <w:rtl/>
          <w:lang w:bidi="fa-IR"/>
        </w:rPr>
        <w:t>در زمان پخت و پز و شستن ظروف از پیش بند استفاده کنید تا از خیس شدن ناحیه شکم و عوارض آن در دراز مدت در</w:t>
      </w:r>
      <w:r w:rsidRPr="00D06BBF">
        <w:rPr>
          <w:rFonts w:ascii="Calibri" w:eastAsia="Calibri" w:hAnsi="Calibri" w:cs="B Nazanin" w:hint="cs"/>
          <w:sz w:val="28"/>
          <w:szCs w:val="28"/>
          <w:rtl/>
          <w:lang w:bidi="fa-IR"/>
        </w:rPr>
        <w:t xml:space="preserve"> </w:t>
      </w:r>
      <w:r w:rsidRPr="00D06BBF">
        <w:rPr>
          <w:rFonts w:ascii="Calibri" w:eastAsia="Calibri" w:hAnsi="Calibri" w:cs="B Nazanin"/>
          <w:sz w:val="28"/>
          <w:szCs w:val="28"/>
          <w:rtl/>
          <w:lang w:bidi="fa-IR"/>
        </w:rPr>
        <w:t>امان بمانید</w:t>
      </w:r>
      <w:r w:rsidR="00870FEA">
        <w:rPr>
          <w:rFonts w:ascii="Calibri" w:eastAsia="Calibri" w:hAnsi="Calibri" w:cs="B Nazanin"/>
          <w:sz w:val="28"/>
          <w:szCs w:val="28"/>
          <w:lang w:bidi="fa-IR"/>
        </w:rPr>
        <w:t>.</w:t>
      </w:r>
    </w:p>
    <w:p w14:paraId="1F08BDA9" w14:textId="77777777" w:rsidR="00870FEA" w:rsidRPr="00870FEA" w:rsidRDefault="00870FEA" w:rsidP="00870FEA">
      <w:pPr>
        <w:shd w:val="clear" w:color="auto" w:fill="FFFFFF"/>
        <w:tabs>
          <w:tab w:val="right" w:pos="309"/>
        </w:tabs>
        <w:autoSpaceDE w:val="0"/>
        <w:autoSpaceDN w:val="0"/>
        <w:bidi/>
        <w:adjustRightInd w:val="0"/>
        <w:spacing w:after="0" w:line="240" w:lineRule="auto"/>
        <w:ind w:left="2127" w:right="57"/>
        <w:contextualSpacing/>
        <w:jc w:val="both"/>
        <w:rPr>
          <w:rFonts w:ascii="B Nazanin" w:eastAsia="Calibri" w:hAnsi="Calibri" w:cs="B Nazanin"/>
          <w:sz w:val="28"/>
          <w:szCs w:val="28"/>
          <w:lang w:bidi="fa-IR"/>
        </w:rPr>
      </w:pPr>
    </w:p>
    <w:p w14:paraId="068595CC" w14:textId="77777777" w:rsidR="00EE63D5" w:rsidRDefault="00EE63D5" w:rsidP="00EE63D5">
      <w:pPr>
        <w:bidi/>
        <w:spacing w:line="360" w:lineRule="auto"/>
        <w:ind w:left="57" w:right="57"/>
        <w:jc w:val="center"/>
        <w:rPr>
          <w:rFonts w:cs="B Titr"/>
          <w:u w:val="single"/>
        </w:rPr>
      </w:pPr>
      <w:r>
        <w:rPr>
          <w:rFonts w:cs="B Titr" w:hint="cs"/>
          <w:rtl/>
        </w:rPr>
        <w:t>مواد</w:t>
      </w:r>
      <w:r>
        <w:rPr>
          <w:rFonts w:cs="B Titr" w:hint="cs"/>
          <w:rtl/>
          <w:lang w:bidi="fa-IR"/>
        </w:rPr>
        <w:t>ی</w:t>
      </w:r>
      <w:r>
        <w:rPr>
          <w:rFonts w:cs="B Titr" w:hint="cs"/>
          <w:rtl/>
        </w:rPr>
        <w:t xml:space="preserve"> از قانون حمایت از خانواده و جوانی جمعیت مرتبط با مادران شاغل</w:t>
      </w:r>
      <w:r w:rsidRPr="00EE63D5">
        <w:rPr>
          <w:rFonts w:cs="B Titr" w:hint="cs"/>
          <w:rtl/>
        </w:rPr>
        <w:t>:</w:t>
      </w:r>
    </w:p>
    <w:p w14:paraId="4DD06E3A"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قانون حمایت از خانواده و جوانی جمعیت برای حمایت از مادران صاحب چند فرزند، افزایش محدوده سنی در استخدام جدید به ازای تأهل و برای هر فرزند از یک تا پنج سال در نظر گرفته است ؟</w:t>
      </w:r>
    </w:p>
    <w:p w14:paraId="50218CF9"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قانون حمایت از خانواده و جوانی جمعیت برای حمایت از مادران صاحب چند فرزند، کاهش سن بازنشستگی به</w:t>
      </w:r>
      <w:bookmarkStart w:id="0" w:name="_GoBack"/>
      <w:bookmarkEnd w:id="0"/>
      <w:r>
        <w:rPr>
          <w:rFonts w:ascii="Arial" w:eastAsia="Arial" w:hAnsi="Arial" w:cs="B Nazanin" w:hint="cs"/>
          <w:sz w:val="24"/>
          <w:szCs w:val="24"/>
          <w:rtl/>
        </w:rPr>
        <w:t xml:space="preserve"> مدت یک سال به ازاء تولد هر فرزند و یک و نیم سال برای تولد فرزند سه به بعد در نظر گرفته است؟</w:t>
      </w:r>
    </w:p>
    <w:p w14:paraId="322A077F"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قانون حمایت از خانواده و جوانی جمعیت برای حمایت از مادران صاحب چند فرزند، افزایش سنوات خدمت به میزان یک سال به ازای هرفرزند برای خانواده پس از تولد فرزند سوم تا پنجم در نظر گرفته است؟</w:t>
      </w:r>
    </w:p>
    <w:p w14:paraId="116E6137"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قانون حمایت از خانواده و جوانی جمعیت برای حمایت از مادران دانشجو: مرخصی یک و نیم سال تحصیلی بدون احتساب در سنوات، برای مادر باردار دانشجو یا طلبه در نظر گرفته است؟</w:t>
      </w:r>
    </w:p>
    <w:p w14:paraId="529438CC"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قانون حمایت از خانواده و جوانی جمعیت برای حمایت از مادران دانشجو، موافقت با تقاضای مرخصی مادر دارای فرزند زیر دو سال حداکثر تا 4 و نیم سال بدون احتساب در سنوات در نظر گرفته است؟</w:t>
      </w:r>
    </w:p>
    <w:p w14:paraId="1B53BE55"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 xml:space="preserve">آیا می دانید قانون حمایت از خانواده و جوانی جمعیت برای حمایت از مادران دانشجو، موافقت با میهمان شدن طلاب و دانشجویان باردار یا دارای فرزند زیر دو سال حداکثر </w:t>
      </w:r>
      <w:r>
        <w:rPr>
          <w:rFonts w:cs="B Nazanin" w:hint="cs"/>
          <w:sz w:val="24"/>
          <w:szCs w:val="24"/>
          <w:rtl/>
        </w:rPr>
        <w:t>4</w:t>
      </w:r>
      <w:r>
        <w:rPr>
          <w:rFonts w:ascii="Arial" w:eastAsia="Arial" w:hAnsi="Arial" w:cs="B Nazanin" w:hint="cs"/>
          <w:sz w:val="24"/>
          <w:szCs w:val="24"/>
          <w:rtl/>
        </w:rPr>
        <w:t xml:space="preserve"> و نیم سال در نظر گرفته است؟</w:t>
      </w:r>
    </w:p>
    <w:p w14:paraId="76B97CA5"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قانون حمایت از خانواده و جوانی جمعیت برای حمایت از مادران دانشجو، کاهش نوبت کاری شب دانشجویان دارای فرزند زیر دوسال و مادران باردار در نظر گرفته است؟</w:t>
      </w:r>
    </w:p>
    <w:p w14:paraId="44EFC7DE"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 xml:space="preserve">آیا می دانید قانون حمایت از خانواده و جوانی جمعیت برای حمایت از مادران شاغل، مرخصی زایمان 9 ماه کامل با حقوق و فوق العاده های مرتبط در نظر گرفته است؟ </w:t>
      </w:r>
    </w:p>
    <w:p w14:paraId="3DD3684A"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 xml:space="preserve">آیا می دانید در قانون حمایت از خانواده و جوانی جمعیت برای حمایت از مادران شاغل، مرخصی زایمان 12 ماه کامل برای مادران باردار دارای 2 قلو و بیشتر در نظر گرفته شده است؟ </w:t>
      </w:r>
    </w:p>
    <w:p w14:paraId="7254B426" w14:textId="77777777" w:rsidR="00EE63D5" w:rsidRDefault="00EE63D5" w:rsidP="00EE63D5">
      <w:pPr>
        <w:pStyle w:val="ListParagraph"/>
        <w:numPr>
          <w:ilvl w:val="0"/>
          <w:numId w:val="3"/>
        </w:numPr>
        <w:autoSpaceDE w:val="0"/>
        <w:autoSpaceDN w:val="0"/>
        <w:bidi/>
        <w:adjustRightInd w:val="0"/>
        <w:spacing w:after="0" w:line="360" w:lineRule="auto"/>
        <w:ind w:left="26" w:right="57"/>
        <w:jc w:val="both"/>
        <w:rPr>
          <w:rFonts w:ascii="B Nazanin" w:eastAsia="Calibri" w:hAnsi="Calibri" w:cs="B Nazanin" w:hint="cs"/>
          <w:sz w:val="24"/>
          <w:szCs w:val="24"/>
          <w:rtl/>
        </w:rPr>
      </w:pPr>
      <w:r>
        <w:rPr>
          <w:rFonts w:ascii="Arial" w:eastAsia="Arial" w:hAnsi="Arial" w:cs="B Nazanin" w:hint="cs"/>
          <w:sz w:val="24"/>
          <w:szCs w:val="24"/>
          <w:rtl/>
        </w:rPr>
        <w:t>آیا می دانید در قانون حمایت از خانواده و جوانی جمعیت برای حمایت از مادران شاغل</w:t>
      </w:r>
      <w:r>
        <w:rPr>
          <w:rFonts w:ascii="B Nazanin" w:cs="B Nazanin" w:hint="cs"/>
          <w:sz w:val="24"/>
          <w:szCs w:val="24"/>
          <w:rtl/>
        </w:rPr>
        <w:t xml:space="preserve"> دو ماه از مرخصی زایمان به درخواست مادر می تواند قبل از تولد فرزند باشد.</w:t>
      </w:r>
    </w:p>
    <w:p w14:paraId="36900AC5" w14:textId="77777777" w:rsidR="00EE63D5" w:rsidRDefault="00EE63D5" w:rsidP="00EE63D5">
      <w:pPr>
        <w:pStyle w:val="ListParagraph"/>
        <w:numPr>
          <w:ilvl w:val="0"/>
          <w:numId w:val="3"/>
        </w:numPr>
        <w:bidi/>
        <w:spacing w:after="5"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در قانون حمایت از خانواده و جوانی جمعیت برای حمایت از مادران شاغل، اعطاء دورکاری به مادران باردار حداقل به مدت 4 ماه در صورت امکان در نظر گرفته شده است؟</w:t>
      </w:r>
    </w:p>
    <w:p w14:paraId="4EF9EFDF"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در قانون حمایت از خانواده و جوانی جمعیت برای حمایت از مادران شاغل، کسر تعهدات قانون خدمات پزشکان و پیراپزشکان به ازا هر فرزند 6 ماه (برای پزشکان عمومی و متخصصینی که قبلاً طرح خود را در دوره عمومی نگذرانده باشند) در نظر گرفته است؟</w:t>
      </w:r>
    </w:p>
    <w:p w14:paraId="657422B7"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در قانون حمایت از خانواده و جوانی جمعیت برای حمایت از مادران شاغل گذراندن تعهدات مادران متاهل در محل سکونت خانواده در نظر گرفته است؟</w:t>
      </w:r>
    </w:p>
    <w:p w14:paraId="3364A51E"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در قانون حمایت از خانواده و جوانی جمعیت برای حمایت از مادران شاغل امکان تعویق طرح تا دوسالگی فرزند در نظر گرفته شده است ؟</w:t>
      </w:r>
    </w:p>
    <w:p w14:paraId="371F332F"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در قانون حمایت از خانواده و جوانی جمعیت برای حمایت از مادران شاغل، اختیاری بودن نوبت کاری شب برای مادران باردار و دارای فرزند شیرخوار تا 2 سال و برای پدر تا 1 ماهگی فرزند در نظر گرفته شده است ؟</w:t>
      </w:r>
    </w:p>
    <w:p w14:paraId="42FB7042"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در قانون حمایت از خانواده و جوانی جمعیت، برای حمایت از ترویج زایمان طبیعی، امکان زایمان طبیعی در بیمارستان های دولتی برای همه افراد به صورت کاملاً رایگان در نظر گرفته شده است؟</w:t>
      </w:r>
    </w:p>
    <w:p w14:paraId="430E7A2E"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در قانون حمایت از خانواده و جوانی جمعیت برای حمایت از ترویج زایمان طبیعی، ایجاد دسترسی ایمن و استاندارد به خدمات زایشگاهی حداکثر پس از طی کردن یک ساعت مسافت در نظر گرفته شده است؟</w:t>
      </w:r>
    </w:p>
    <w:p w14:paraId="1D720743" w14:textId="77777777" w:rsidR="00EE63D5" w:rsidRDefault="00EE63D5" w:rsidP="00EE63D5">
      <w:pPr>
        <w:pStyle w:val="ListParagraph"/>
        <w:numPr>
          <w:ilvl w:val="0"/>
          <w:numId w:val="3"/>
        </w:numPr>
        <w:bidi/>
        <w:spacing w:after="200" w:line="360" w:lineRule="auto"/>
        <w:ind w:left="26" w:right="57"/>
        <w:jc w:val="both"/>
        <w:rPr>
          <w:rFonts w:ascii="Arial" w:eastAsia="Arial" w:hAnsi="Arial" w:cs="B Nazanin" w:hint="cs"/>
          <w:sz w:val="24"/>
          <w:szCs w:val="24"/>
          <w:rtl/>
        </w:rPr>
      </w:pPr>
      <w:r>
        <w:rPr>
          <w:rFonts w:ascii="Arial" w:eastAsia="Arial" w:hAnsi="Arial" w:cs="B Nazanin" w:hint="cs"/>
          <w:sz w:val="24"/>
          <w:szCs w:val="24"/>
          <w:rtl/>
        </w:rPr>
        <w:t>آیا می دانید در قانون حمایت از خانواده و جوانی جمعیت برای حمایت از ترویج زایمان طبیعی، توسعه زایمان های بدون درد در نظر گرفته شده است؟</w:t>
      </w:r>
    </w:p>
    <w:p w14:paraId="3A8D52EE" w14:textId="77777777" w:rsidR="00EE63D5" w:rsidRDefault="00EE63D5" w:rsidP="00EE63D5">
      <w:pPr>
        <w:pStyle w:val="ListParagraph"/>
        <w:numPr>
          <w:ilvl w:val="0"/>
          <w:numId w:val="3"/>
        </w:numPr>
        <w:bidi/>
        <w:spacing w:after="200" w:line="360" w:lineRule="auto"/>
        <w:ind w:left="57" w:right="57"/>
        <w:jc w:val="both"/>
        <w:rPr>
          <w:rFonts w:ascii="B Nazanin" w:eastAsia="Calibri" w:hAnsi="Calibri" w:cs="B Nazanin" w:hint="cs"/>
          <w:sz w:val="24"/>
          <w:szCs w:val="24"/>
          <w:rtl/>
        </w:rPr>
      </w:pPr>
      <w:r>
        <w:rPr>
          <w:rFonts w:ascii="Arial" w:eastAsia="Arial" w:hAnsi="Arial" w:cs="B Nazanin" w:hint="cs"/>
          <w:sz w:val="24"/>
          <w:szCs w:val="24"/>
          <w:rtl/>
        </w:rPr>
        <w:t xml:space="preserve">آیا می دانید در قانون حمایت از خانواده و جوانی جمعیت </w:t>
      </w:r>
      <w:r>
        <w:rPr>
          <w:rFonts w:ascii="B Nazanin" w:cs="B Nazanin" w:hint="cs"/>
          <w:sz w:val="24"/>
          <w:szCs w:val="24"/>
          <w:rtl/>
        </w:rPr>
        <w:t>پوشش کامل بیمه های پایه (کلیه اقدامات در درمان ناباروری اولیه و ثانویه ) برای زوج هایی که پس از یکسال صاحب فرزند نشده اند</w:t>
      </w:r>
      <w:r>
        <w:rPr>
          <w:rFonts w:ascii="B Nazanin" w:cs="B Nazanin" w:hint="cs"/>
          <w:sz w:val="24"/>
          <w:szCs w:val="24"/>
        </w:rPr>
        <w:t xml:space="preserve"> </w:t>
      </w:r>
      <w:r>
        <w:rPr>
          <w:rFonts w:ascii="B Nazanin" w:cs="B Nazanin" w:hint="cs"/>
          <w:sz w:val="24"/>
          <w:szCs w:val="24"/>
          <w:rtl/>
        </w:rPr>
        <w:t xml:space="preserve">(6 ماه برای افراد بالای 35 سال) و یا دچار سقط مکرر شده انددرنظر گرفته شده است </w:t>
      </w:r>
    </w:p>
    <w:p w14:paraId="1C74539A" w14:textId="2D60B14C" w:rsidR="00984939" w:rsidRDefault="00984939" w:rsidP="00D06BBF">
      <w:pPr>
        <w:shd w:val="clear" w:color="auto" w:fill="FFFFFF"/>
        <w:autoSpaceDE w:val="0"/>
        <w:autoSpaceDN w:val="0"/>
        <w:bidi/>
        <w:adjustRightInd w:val="0"/>
        <w:spacing w:after="0" w:line="240" w:lineRule="auto"/>
        <w:ind w:left="57" w:right="57" w:hanging="284"/>
        <w:contextualSpacing/>
        <w:jc w:val="both"/>
        <w:rPr>
          <w:rFonts w:ascii="Calibri" w:eastAsia="Calibri" w:hAnsi="Calibri" w:cs="B Nazanin"/>
          <w:sz w:val="28"/>
          <w:szCs w:val="28"/>
          <w:lang w:bidi="fa-IR"/>
        </w:rPr>
      </w:pPr>
    </w:p>
    <w:p w14:paraId="717E6D39" w14:textId="1A3121E4" w:rsidR="00870FEA" w:rsidRDefault="00870FEA" w:rsidP="00870FEA">
      <w:pPr>
        <w:shd w:val="clear" w:color="auto" w:fill="FFFFFF"/>
        <w:autoSpaceDE w:val="0"/>
        <w:autoSpaceDN w:val="0"/>
        <w:bidi/>
        <w:adjustRightInd w:val="0"/>
        <w:spacing w:after="0" w:line="240" w:lineRule="auto"/>
        <w:ind w:left="57" w:right="57" w:hanging="284"/>
        <w:contextualSpacing/>
        <w:jc w:val="both"/>
        <w:rPr>
          <w:rFonts w:ascii="Calibri" w:eastAsia="Calibri" w:hAnsi="Calibri" w:cs="B Nazanin"/>
          <w:sz w:val="28"/>
          <w:szCs w:val="28"/>
          <w:lang w:bidi="fa-IR"/>
        </w:rPr>
      </w:pPr>
    </w:p>
    <w:p w14:paraId="69EDD6CE" w14:textId="77777777" w:rsidR="00870FEA" w:rsidRPr="00D06BBF" w:rsidRDefault="00870FEA" w:rsidP="00870FEA">
      <w:pPr>
        <w:shd w:val="clear" w:color="auto" w:fill="FFFFFF"/>
        <w:autoSpaceDE w:val="0"/>
        <w:autoSpaceDN w:val="0"/>
        <w:bidi/>
        <w:adjustRightInd w:val="0"/>
        <w:spacing w:after="0" w:line="240" w:lineRule="auto"/>
        <w:ind w:left="57" w:right="57" w:hanging="284"/>
        <w:contextualSpacing/>
        <w:jc w:val="both"/>
        <w:rPr>
          <w:rFonts w:ascii="Calibri" w:eastAsia="Calibri" w:hAnsi="Calibri" w:cs="B Nazanin"/>
          <w:sz w:val="28"/>
          <w:szCs w:val="28"/>
          <w:rtl/>
          <w:lang w:bidi="fa-IR"/>
        </w:rPr>
      </w:pPr>
    </w:p>
    <w:p w14:paraId="1BBAD2CE" w14:textId="610A65E8" w:rsidR="00D06BBF" w:rsidRPr="00B2038C" w:rsidRDefault="00D06BBF" w:rsidP="00D06BBF">
      <w:pPr>
        <w:shd w:val="clear" w:color="auto" w:fill="FFFFFF"/>
        <w:bidi/>
        <w:spacing w:after="0" w:line="240" w:lineRule="auto"/>
        <w:jc w:val="right"/>
        <w:rPr>
          <w:rFonts w:asciiTheme="minorBidi" w:eastAsia="Times New Roman" w:hAnsiTheme="minorBidi" w:cs="B Nazanin"/>
          <w:color w:val="000000"/>
          <w:sz w:val="24"/>
          <w:szCs w:val="24"/>
        </w:rPr>
      </w:pPr>
      <w:r w:rsidRPr="00B2038C">
        <w:rPr>
          <w:rFonts w:ascii="AP Yekan" w:eastAsia="Times New Roman" w:hAnsi="AP Yekan" w:cs="AP Yekan"/>
          <w:color w:val="000000"/>
          <w:sz w:val="24"/>
          <w:szCs w:val="24"/>
          <w:rtl/>
          <w:lang w:bidi="fa-IR"/>
        </w:rPr>
        <w:t>مرکز بهداشت شماره دو شهرستان قم</w:t>
      </w:r>
    </w:p>
    <w:p w14:paraId="35B7EECC" w14:textId="77777777" w:rsidR="00984939" w:rsidRPr="00984939" w:rsidRDefault="00984939" w:rsidP="00984939">
      <w:pPr>
        <w:shd w:val="clear" w:color="auto" w:fill="FFFFFF"/>
        <w:autoSpaceDE w:val="0"/>
        <w:autoSpaceDN w:val="0"/>
        <w:bidi/>
        <w:adjustRightInd w:val="0"/>
        <w:spacing w:after="0" w:line="360" w:lineRule="auto"/>
        <w:ind w:left="57" w:right="57"/>
        <w:contextualSpacing/>
        <w:jc w:val="both"/>
        <w:rPr>
          <w:rFonts w:ascii="B Nazanin" w:eastAsia="Calibri" w:hAnsi="Calibri" w:cs="B Nazanin"/>
          <w:sz w:val="24"/>
          <w:szCs w:val="24"/>
          <w:lang w:bidi="fa-IR"/>
        </w:rPr>
      </w:pPr>
    </w:p>
    <w:p w14:paraId="0ABB7DC4" w14:textId="187FA124" w:rsidR="00DA3BC9" w:rsidRPr="000163C8" w:rsidRDefault="00DA3BC9" w:rsidP="00984939">
      <w:pPr>
        <w:shd w:val="clear" w:color="auto" w:fill="FFFFFF"/>
        <w:bidi/>
        <w:spacing w:after="0" w:line="276" w:lineRule="auto"/>
        <w:rPr>
          <w:rFonts w:ascii="AP Yekan" w:eastAsia="Times New Roman" w:hAnsi="AP Yekan" w:cs="AP Yekan"/>
          <w:color w:val="000000"/>
          <w:sz w:val="28"/>
          <w:szCs w:val="28"/>
          <w:rtl/>
          <w:lang w:bidi="fa-IR"/>
        </w:rPr>
      </w:pPr>
      <w:r>
        <w:rPr>
          <w:rFonts w:asciiTheme="minorBidi" w:eastAsia="Times New Roman" w:hAnsiTheme="minorBidi" w:cs="2  Zar" w:hint="cs"/>
          <w:color w:val="000000"/>
          <w:sz w:val="28"/>
          <w:szCs w:val="28"/>
          <w:rtl/>
          <w:lang w:bidi="fa-IR"/>
        </w:rPr>
        <w:t xml:space="preserve">                    </w:t>
      </w:r>
      <w:r w:rsidRPr="00DA3BC9">
        <w:rPr>
          <w:rFonts w:asciiTheme="minorBidi" w:eastAsia="Times New Roman" w:hAnsiTheme="minorBidi" w:cs="2  Zar" w:hint="cs"/>
          <w:color w:val="000000"/>
          <w:sz w:val="28"/>
          <w:szCs w:val="28"/>
          <w:rtl/>
          <w:lang w:bidi="fa-IR"/>
        </w:rPr>
        <w:t xml:space="preserve"> </w:t>
      </w:r>
    </w:p>
    <w:sectPr w:rsidR="00DA3BC9" w:rsidRPr="000163C8" w:rsidSect="00DA3BC9">
      <w:pgSz w:w="12240" w:h="15840"/>
      <w:pgMar w:top="1440" w:right="900" w:bottom="1440" w:left="993"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inheri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P Yekan">
    <w:panose1 w:val="02000503030000020004"/>
    <w:charset w:val="00"/>
    <w:family w:val="auto"/>
    <w:pitch w:val="variable"/>
    <w:sig w:usb0="800020AF" w:usb1="D000A0DA" w:usb2="00000008" w:usb3="00000000" w:csb0="00000051" w:csb1="00000000"/>
  </w:font>
  <w:font w:name="2  Zar">
    <w:altName w:val="Courier New"/>
    <w:panose1 w:val="00000400000000000000"/>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w_Nazanin">
    <w:altName w:val="Segoe UI"/>
    <w:charset w:val="00"/>
    <w:family w:val="auto"/>
    <w:pitch w:val="variable"/>
    <w:sig w:usb0="00000000"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B2649"/>
    <w:multiLevelType w:val="hybridMultilevel"/>
    <w:tmpl w:val="EB3E7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25061A"/>
    <w:multiLevelType w:val="hybridMultilevel"/>
    <w:tmpl w:val="C38ED506"/>
    <w:lvl w:ilvl="0" w:tplc="D6EE0AC6">
      <w:start w:val="1"/>
      <w:numFmt w:val="decimal"/>
      <w:lvlText w:val="%1-"/>
      <w:lvlJc w:val="left"/>
      <w:pPr>
        <w:ind w:left="2487" w:hanging="360"/>
      </w:pPr>
      <w:rPr>
        <w:rFonts w:ascii="inherit" w:eastAsia="Times New Roman" w:hAnsi="inherit"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FEE"/>
    <w:rsid w:val="000163C8"/>
    <w:rsid w:val="00071FAD"/>
    <w:rsid w:val="00094B57"/>
    <w:rsid w:val="00115D50"/>
    <w:rsid w:val="00125F6C"/>
    <w:rsid w:val="001E2559"/>
    <w:rsid w:val="001E4D6C"/>
    <w:rsid w:val="00227CCE"/>
    <w:rsid w:val="00235B23"/>
    <w:rsid w:val="00335E64"/>
    <w:rsid w:val="003B2B86"/>
    <w:rsid w:val="003E77CF"/>
    <w:rsid w:val="00427E47"/>
    <w:rsid w:val="00457429"/>
    <w:rsid w:val="00467BE4"/>
    <w:rsid w:val="0047102A"/>
    <w:rsid w:val="00496B3E"/>
    <w:rsid w:val="00527509"/>
    <w:rsid w:val="005F185C"/>
    <w:rsid w:val="00651C38"/>
    <w:rsid w:val="006E1F1F"/>
    <w:rsid w:val="006F7DE0"/>
    <w:rsid w:val="00785615"/>
    <w:rsid w:val="007A2D50"/>
    <w:rsid w:val="007C23A5"/>
    <w:rsid w:val="00856923"/>
    <w:rsid w:val="00870FEA"/>
    <w:rsid w:val="008D5CB5"/>
    <w:rsid w:val="0095098E"/>
    <w:rsid w:val="00952E60"/>
    <w:rsid w:val="00984939"/>
    <w:rsid w:val="009869DA"/>
    <w:rsid w:val="009B7572"/>
    <w:rsid w:val="009E630F"/>
    <w:rsid w:val="00AC2909"/>
    <w:rsid w:val="00B2038C"/>
    <w:rsid w:val="00B51FEE"/>
    <w:rsid w:val="00B620D7"/>
    <w:rsid w:val="00BB56A0"/>
    <w:rsid w:val="00BC7A86"/>
    <w:rsid w:val="00BE46EB"/>
    <w:rsid w:val="00D06BBF"/>
    <w:rsid w:val="00D06E07"/>
    <w:rsid w:val="00D56C2B"/>
    <w:rsid w:val="00D959C4"/>
    <w:rsid w:val="00DA3BC9"/>
    <w:rsid w:val="00DF3466"/>
    <w:rsid w:val="00E80C6A"/>
    <w:rsid w:val="00ED5AC3"/>
    <w:rsid w:val="00EE63D5"/>
    <w:rsid w:val="00EF0B98"/>
    <w:rsid w:val="00F16F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19A5A"/>
  <w15:chartTrackingRefBased/>
  <w15:docId w15:val="{AF95984A-F43C-423E-940E-467DD62E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FEE"/>
    <w:rPr>
      <w:rFonts w:cs="Sakkal Majal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1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952E60"/>
    <w:rPr>
      <w:rFonts w:cs="B Nazanin" w:hint="cs"/>
      <w:b/>
      <w:bCs/>
      <w:i w:val="0"/>
      <w:iCs w:val="0"/>
      <w:color w:val="000000"/>
      <w:sz w:val="28"/>
      <w:szCs w:val="28"/>
    </w:rPr>
  </w:style>
  <w:style w:type="character" w:customStyle="1" w:styleId="fontstyle21">
    <w:name w:val="fontstyle21"/>
    <w:basedOn w:val="DefaultParagraphFont"/>
    <w:rsid w:val="00952E60"/>
    <w:rPr>
      <w:rFonts w:cs="B Nazanin" w:hint="cs"/>
      <w:b w:val="0"/>
      <w:bCs w:val="0"/>
      <w:i w:val="0"/>
      <w:iCs w:val="0"/>
      <w:color w:val="000000"/>
      <w:sz w:val="28"/>
      <w:szCs w:val="28"/>
    </w:rPr>
  </w:style>
  <w:style w:type="character" w:customStyle="1" w:styleId="fontstyle31">
    <w:name w:val="fontstyle31"/>
    <w:basedOn w:val="DefaultParagraphFont"/>
    <w:rsid w:val="00952E60"/>
    <w:rPr>
      <w:rFonts w:ascii="Calibri" w:hAnsi="Calibri" w:hint="default"/>
      <w:b w:val="0"/>
      <w:bCs w:val="0"/>
      <w:i w:val="0"/>
      <w:iCs w:val="0"/>
      <w:color w:val="000000"/>
      <w:sz w:val="28"/>
      <w:szCs w:val="28"/>
    </w:rPr>
  </w:style>
  <w:style w:type="paragraph" w:styleId="ListParagraph">
    <w:name w:val="List Paragraph"/>
    <w:basedOn w:val="Normal"/>
    <w:link w:val="ListParagraphChar"/>
    <w:uiPriority w:val="34"/>
    <w:qFormat/>
    <w:rsid w:val="00EF0B98"/>
    <w:pPr>
      <w:ind w:left="720"/>
      <w:contextualSpacing/>
    </w:pPr>
  </w:style>
  <w:style w:type="character" w:customStyle="1" w:styleId="ListParagraphChar">
    <w:name w:val="List Paragraph Char"/>
    <w:basedOn w:val="DefaultParagraphFont"/>
    <w:link w:val="ListParagraph"/>
    <w:uiPriority w:val="34"/>
    <w:locked/>
    <w:rsid w:val="00EE63D5"/>
    <w:rPr>
      <w:rFonts w:cs="Sakkal Majal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14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8</Pages>
  <Words>2304</Words>
  <Characters>13135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دوستی سعید</dc:creator>
  <cp:keywords/>
  <dc:description/>
  <cp:lastModifiedBy>آقای محمدرضا علوی نیا</cp:lastModifiedBy>
  <cp:revision>21</cp:revision>
  <dcterms:created xsi:type="dcterms:W3CDTF">2022-10-18T07:21:00Z</dcterms:created>
  <dcterms:modified xsi:type="dcterms:W3CDTF">2023-11-12T04:04:00Z</dcterms:modified>
</cp:coreProperties>
</file>